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B218" w14:textId="77777777" w:rsidR="002634EA" w:rsidRDefault="002634EA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D8D09AE" w14:textId="77777777" w:rsidR="002634EA" w:rsidRPr="007C0564" w:rsidRDefault="002634EA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6B919DA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Директору </w:t>
      </w:r>
    </w:p>
    <w:p w14:paraId="5D0BD765" w14:textId="08CE66D3" w:rsidR="007C0564" w:rsidRDefault="007C0564" w:rsidP="004619FD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 xml:space="preserve">МБОУ  </w:t>
      </w:r>
      <w:r w:rsidR="004619FD">
        <w:rPr>
          <w:rFonts w:eastAsia="Calibri"/>
          <w:sz w:val="22"/>
          <w:szCs w:val="22"/>
          <w:lang w:eastAsia="en-US"/>
        </w:rPr>
        <w:t>Тюльковской</w:t>
      </w:r>
      <w:proofErr w:type="gramEnd"/>
      <w:r w:rsidR="004619FD">
        <w:rPr>
          <w:rFonts w:eastAsia="Calibri"/>
          <w:sz w:val="22"/>
          <w:szCs w:val="22"/>
          <w:lang w:eastAsia="en-US"/>
        </w:rPr>
        <w:t xml:space="preserve"> СОШ</w:t>
      </w:r>
    </w:p>
    <w:p w14:paraId="714B58EF" w14:textId="0E7E756C" w:rsidR="004619FD" w:rsidRPr="007C0564" w:rsidRDefault="004619FD" w:rsidP="004619FD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Качаевой Ирине Николаевне</w:t>
      </w:r>
    </w:p>
    <w:p w14:paraId="2A532C5D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от</w:t>
      </w:r>
      <w:proofErr w:type="gramEnd"/>
      <w:r w:rsidRPr="007C0564">
        <w:rPr>
          <w:rFonts w:eastAsia="Calibri"/>
          <w:sz w:val="22"/>
          <w:szCs w:val="22"/>
          <w:lang w:eastAsia="en-US"/>
        </w:rPr>
        <w:t>____________________________</w:t>
      </w:r>
    </w:p>
    <w:p w14:paraId="53D9AA20" w14:textId="77777777" w:rsidR="007C0564" w:rsidRPr="007C0564" w:rsidRDefault="007C0564" w:rsidP="00864C0F">
      <w:pPr>
        <w:tabs>
          <w:tab w:val="left" w:pos="6096"/>
        </w:tabs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_____________________________</w:t>
      </w:r>
    </w:p>
    <w:p w14:paraId="60606C42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зарегистрированной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(ого) по адресу:</w:t>
      </w:r>
    </w:p>
    <w:p w14:paraId="6E26099F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______________________________  </w:t>
      </w:r>
    </w:p>
    <w:p w14:paraId="444C1D4F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______________________________</w:t>
      </w:r>
    </w:p>
    <w:p w14:paraId="370D45FA" w14:textId="77777777" w:rsidR="007C0564" w:rsidRPr="007C0564" w:rsidRDefault="007C0564" w:rsidP="007C056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proofErr w:type="gramStart"/>
      <w:r w:rsidRPr="007C0564">
        <w:rPr>
          <w:rFonts w:eastAsia="Calibri"/>
          <w:sz w:val="22"/>
          <w:szCs w:val="22"/>
          <w:lang w:eastAsia="en-US"/>
        </w:rPr>
        <w:t>проживающей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(его) по адресу:</w:t>
      </w:r>
    </w:p>
    <w:p w14:paraId="13425F57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______________________________  </w:t>
      </w:r>
    </w:p>
    <w:p w14:paraId="74504613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______________________________</w:t>
      </w:r>
    </w:p>
    <w:p w14:paraId="469D2CF4" w14:textId="77777777" w:rsidR="007C0564" w:rsidRPr="007C0564" w:rsidRDefault="007C0564" w:rsidP="007C056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proofErr w:type="gramStart"/>
      <w:r w:rsidRPr="007C0564">
        <w:rPr>
          <w:rFonts w:eastAsia="Calibri"/>
          <w:sz w:val="22"/>
          <w:szCs w:val="22"/>
          <w:lang w:eastAsia="en-US"/>
        </w:rPr>
        <w:t>контактный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телефон:</w:t>
      </w:r>
    </w:p>
    <w:p w14:paraId="16D275C5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______________________________  </w:t>
      </w:r>
    </w:p>
    <w:p w14:paraId="22FCB3FA" w14:textId="3C233665" w:rsidR="007C0564" w:rsidRPr="007C0564" w:rsidRDefault="007C0564" w:rsidP="00864C0F">
      <w:pPr>
        <w:tabs>
          <w:tab w:val="left" w:pos="6521"/>
        </w:tabs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</w:t>
      </w:r>
      <w:proofErr w:type="gramStart"/>
      <w:r w:rsidRPr="007C0564">
        <w:rPr>
          <w:rFonts w:eastAsia="Calibri"/>
          <w:sz w:val="22"/>
          <w:szCs w:val="22"/>
          <w:lang w:eastAsia="en-US"/>
        </w:rPr>
        <w:t>адрес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электронной </w:t>
      </w:r>
      <w:r w:rsidR="00864C0F" w:rsidRPr="007C0564">
        <w:rPr>
          <w:rFonts w:eastAsia="Calibri"/>
          <w:sz w:val="22"/>
          <w:szCs w:val="22"/>
          <w:lang w:eastAsia="en-US"/>
        </w:rPr>
        <w:t xml:space="preserve">почты:  </w:t>
      </w:r>
      <w:r w:rsidRPr="007C0564">
        <w:rPr>
          <w:rFonts w:eastAsia="Calibri"/>
          <w:sz w:val="22"/>
          <w:szCs w:val="22"/>
          <w:lang w:eastAsia="en-US"/>
        </w:rPr>
        <w:t xml:space="preserve">  ______________________________  </w:t>
      </w:r>
    </w:p>
    <w:p w14:paraId="53913424" w14:textId="77777777" w:rsidR="007C0564" w:rsidRPr="007C0564" w:rsidRDefault="007C0564" w:rsidP="007C0564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______________________________</w:t>
      </w:r>
    </w:p>
    <w:p w14:paraId="048A3D5F" w14:textId="77777777" w:rsidR="007C0564" w:rsidRPr="007C0564" w:rsidRDefault="007C0564" w:rsidP="007C0564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6611564" w14:textId="77777777" w:rsidR="007C0564" w:rsidRPr="007C0564" w:rsidRDefault="007C0564" w:rsidP="007C056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ЗАЯВЛЕНИЕ</w:t>
      </w:r>
    </w:p>
    <w:p w14:paraId="157E79CB" w14:textId="77777777" w:rsidR="007C0564" w:rsidRPr="007C0564" w:rsidRDefault="007C0564" w:rsidP="007C056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C0564">
        <w:rPr>
          <w:rFonts w:eastAsia="Calibri"/>
          <w:sz w:val="22"/>
          <w:szCs w:val="22"/>
          <w:lang w:eastAsia="en-US"/>
        </w:rPr>
        <w:t>о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приеме на обучение</w:t>
      </w:r>
    </w:p>
    <w:p w14:paraId="301319C5" w14:textId="77777777" w:rsidR="007C0564" w:rsidRPr="007C0564" w:rsidRDefault="007C0564" w:rsidP="007C056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67D056CF" w14:textId="77777777" w:rsidR="007C0564" w:rsidRPr="007E7587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E7587">
        <w:rPr>
          <w:rFonts w:eastAsia="Calibri"/>
          <w:sz w:val="22"/>
          <w:szCs w:val="22"/>
          <w:lang w:eastAsia="en-US"/>
        </w:rPr>
        <w:t>Прошу зачислить моего ребенка___________________________________________ года рождения,</w:t>
      </w:r>
    </w:p>
    <w:p w14:paraId="3E9F1E8A" w14:textId="77777777" w:rsidR="007C0564" w:rsidRPr="007E7587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E7587">
        <w:rPr>
          <w:rFonts w:eastAsia="Calibri"/>
          <w:sz w:val="22"/>
          <w:szCs w:val="22"/>
          <w:lang w:eastAsia="en-US"/>
        </w:rPr>
        <w:t>зарегистрирован</w:t>
      </w:r>
      <w:proofErr w:type="gramEnd"/>
      <w:r w:rsidRPr="007E7587">
        <w:rPr>
          <w:rFonts w:eastAsia="Calibri"/>
          <w:sz w:val="22"/>
          <w:szCs w:val="22"/>
          <w:lang w:eastAsia="en-US"/>
        </w:rPr>
        <w:t>(ого)</w:t>
      </w:r>
      <w:proofErr w:type="spellStart"/>
      <w:r w:rsidRPr="007E7587">
        <w:rPr>
          <w:rFonts w:eastAsia="Calibri"/>
          <w:sz w:val="22"/>
          <w:szCs w:val="22"/>
          <w:lang w:eastAsia="en-US"/>
        </w:rPr>
        <w:t>ую</w:t>
      </w:r>
      <w:proofErr w:type="spellEnd"/>
      <w:r w:rsidRPr="007E7587">
        <w:rPr>
          <w:rFonts w:eastAsia="Calibri"/>
          <w:sz w:val="22"/>
          <w:szCs w:val="22"/>
          <w:lang w:eastAsia="en-US"/>
        </w:rPr>
        <w:t xml:space="preserve"> по адресу: ______________________________________________________</w:t>
      </w:r>
    </w:p>
    <w:p w14:paraId="796357B7" w14:textId="77777777" w:rsidR="007C0564" w:rsidRPr="007E7587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E7587">
        <w:rPr>
          <w:rFonts w:eastAsia="Calibri"/>
          <w:sz w:val="22"/>
          <w:szCs w:val="22"/>
          <w:lang w:eastAsia="en-US"/>
        </w:rPr>
        <w:t>проживающего)</w:t>
      </w:r>
      <w:proofErr w:type="spellStart"/>
      <w:r w:rsidRPr="007E7587">
        <w:rPr>
          <w:rFonts w:eastAsia="Calibri"/>
          <w:sz w:val="22"/>
          <w:szCs w:val="22"/>
          <w:lang w:eastAsia="en-US"/>
        </w:rPr>
        <w:t>ую</w:t>
      </w:r>
      <w:proofErr w:type="spellEnd"/>
      <w:proofErr w:type="gramEnd"/>
      <w:r w:rsidRPr="007E7587">
        <w:rPr>
          <w:rFonts w:eastAsia="Calibri"/>
          <w:sz w:val="22"/>
          <w:szCs w:val="22"/>
          <w:lang w:eastAsia="en-US"/>
        </w:rPr>
        <w:t xml:space="preserve"> по адресу:___________________________________________________________ в ______-й класс.</w:t>
      </w:r>
    </w:p>
    <w:p w14:paraId="73290189" w14:textId="77777777" w:rsidR="007C0564" w:rsidRPr="007E7587" w:rsidRDefault="007C0564" w:rsidP="007E758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E7587">
        <w:rPr>
          <w:rFonts w:eastAsia="Calibri"/>
          <w:sz w:val="22"/>
          <w:szCs w:val="22"/>
          <w:lang w:eastAsia="en-US"/>
        </w:rPr>
        <w:t>На основании статьи 14 Федерального закона от 29.12.2012 № 273-ФЗ «Об образовании в</w:t>
      </w:r>
    </w:p>
    <w:p w14:paraId="2967B413" w14:textId="44B4ADFE" w:rsidR="00CF45E9" w:rsidRPr="007E7587" w:rsidRDefault="007C0564" w:rsidP="007E758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E7587">
        <w:rPr>
          <w:rFonts w:eastAsia="Calibri"/>
          <w:sz w:val="22"/>
          <w:szCs w:val="22"/>
          <w:lang w:eastAsia="en-US"/>
        </w:rPr>
        <w:t>Российской Федерации»</w:t>
      </w:r>
      <w:r w:rsidR="00CF45E9" w:rsidRPr="007E7587">
        <w:rPr>
          <w:rFonts w:eastAsia="Calibri"/>
          <w:sz w:val="22"/>
          <w:szCs w:val="22"/>
          <w:lang w:eastAsia="en-US"/>
        </w:rPr>
        <w:t xml:space="preserve">, с изменениями, внесенными приказом Министерства просвещения Российской Федерации от 8 октября 2021г №707(зарегистрирован Министерством юстиции РФ 10 ноября 2021 г., регистрационный № 65743.   </w:t>
      </w:r>
    </w:p>
    <w:p w14:paraId="722EF4BC" w14:textId="779E2B78" w:rsidR="007E7587" w:rsidRPr="007E7587" w:rsidRDefault="007E7587" w:rsidP="007E7587">
      <w:pPr>
        <w:spacing w:line="276" w:lineRule="auto"/>
        <w:rPr>
          <w:sz w:val="22"/>
          <w:szCs w:val="22"/>
        </w:rPr>
      </w:pPr>
      <w:r w:rsidRPr="007E7587">
        <w:rPr>
          <w:sz w:val="22"/>
          <w:szCs w:val="22"/>
        </w:rPr>
        <w:t>Из какой школы переведен _____________________________________________</w:t>
      </w:r>
      <w:r w:rsidR="00C544E1">
        <w:rPr>
          <w:sz w:val="22"/>
          <w:szCs w:val="22"/>
        </w:rPr>
        <w:t>_______________</w:t>
      </w:r>
    </w:p>
    <w:p w14:paraId="0E6FB228" w14:textId="62BFB68D" w:rsidR="007E7587" w:rsidRPr="007E7587" w:rsidRDefault="007E7587" w:rsidP="007E758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E7587">
        <w:rPr>
          <w:sz w:val="22"/>
          <w:szCs w:val="22"/>
        </w:rPr>
        <w:t xml:space="preserve">Требуется создание специальных условий для организации обучения </w:t>
      </w:r>
      <w:r w:rsidR="00A275F7" w:rsidRPr="007E7587">
        <w:rPr>
          <w:sz w:val="22"/>
          <w:szCs w:val="22"/>
        </w:rPr>
        <w:t>и воспитания</w:t>
      </w:r>
      <w:r w:rsidRPr="007E7587">
        <w:rPr>
          <w:sz w:val="22"/>
          <w:szCs w:val="22"/>
        </w:rPr>
        <w:t xml:space="preserve">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14:paraId="6E1264B2" w14:textId="73A3ECBC" w:rsidR="007E7587" w:rsidRPr="007815A3" w:rsidRDefault="007E7587" w:rsidP="007E7587">
      <w:pPr>
        <w:pBdr>
          <w:bottom w:val="single" w:sz="12" w:space="18" w:color="auto"/>
        </w:pBdr>
        <w:tabs>
          <w:tab w:val="left" w:pos="0"/>
        </w:tabs>
        <w:spacing w:line="276" w:lineRule="auto"/>
      </w:pPr>
      <w:r w:rsidRPr="007E7587">
        <w:rPr>
          <w:sz w:val="22"/>
          <w:szCs w:val="22"/>
        </w:rPr>
        <w:t>Наличие права внеочередного, первоочередного или преимущественного приема (при наличии см приложение 2</w:t>
      </w:r>
      <w:r>
        <w:t xml:space="preserve"> </w:t>
      </w:r>
      <w:r w:rsidRPr="007815A3">
        <w:t>_____________________________________________________________________</w:t>
      </w:r>
      <w:r>
        <w:t>_____________________________________________________________________________________</w:t>
      </w:r>
    </w:p>
    <w:p w14:paraId="6283B7CC" w14:textId="77777777" w:rsidR="007E7587" w:rsidRDefault="007E758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072CE0EE" w14:textId="67174E87" w:rsidR="007C0564" w:rsidRDefault="00CF45E9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="007C0564" w:rsidRPr="007C0564">
        <w:rPr>
          <w:rFonts w:eastAsia="Calibri"/>
          <w:sz w:val="22"/>
          <w:szCs w:val="22"/>
          <w:lang w:eastAsia="en-US"/>
        </w:rPr>
        <w:t>рошу организовать для моего ребенка</w:t>
      </w:r>
      <w:r w:rsidR="009C78E6">
        <w:rPr>
          <w:rFonts w:eastAsia="Calibri"/>
          <w:sz w:val="22"/>
          <w:szCs w:val="22"/>
          <w:lang w:eastAsia="en-US"/>
        </w:rPr>
        <w:t xml:space="preserve"> обучение по _____________________________</w:t>
      </w:r>
    </w:p>
    <w:p w14:paraId="4DB2F52F" w14:textId="77777777" w:rsidR="009C78E6" w:rsidRPr="007C0564" w:rsidRDefault="009C78E6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FBDBD30" w14:textId="042C8689" w:rsid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_______________________________________________________________</w:t>
      </w:r>
      <w:proofErr w:type="gramStart"/>
      <w:r w:rsidRPr="007C0564">
        <w:rPr>
          <w:rFonts w:eastAsia="Calibri"/>
          <w:sz w:val="22"/>
          <w:szCs w:val="22"/>
          <w:lang w:eastAsia="en-US"/>
        </w:rPr>
        <w:t>_(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ФИО ребёнка) </w:t>
      </w:r>
    </w:p>
    <w:p w14:paraId="33541163" w14:textId="7D2D6016" w:rsidR="009C78E6" w:rsidRPr="007C0564" w:rsidRDefault="009C78E6" w:rsidP="009C78E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Уведомляю о потребности моего ребенка в обучении по адаптированной образовательной программе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0564">
        <w:rPr>
          <w:rFonts w:eastAsia="Calibri"/>
          <w:sz w:val="22"/>
          <w:szCs w:val="22"/>
          <w:lang w:eastAsia="en-US"/>
        </w:rPr>
        <w:t>в соответствии с заключением психолого-медико-педагогической комиссии.</w:t>
      </w:r>
    </w:p>
    <w:p w14:paraId="3B2BD071" w14:textId="5F50D882" w:rsidR="009C78E6" w:rsidRPr="007C0564" w:rsidRDefault="009C78E6" w:rsidP="009C78E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Даю согласие на обучение моего ребенка по адаптированной образовательной программе </w:t>
      </w:r>
      <w:bookmarkStart w:id="0" w:name="_GoBack"/>
      <w:bookmarkEnd w:id="0"/>
      <w:r w:rsidR="009A1E58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  <w:r w:rsidR="009A1E58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____________________________________________________________________________________</w:t>
      </w:r>
      <w:r w:rsidRPr="007C0564">
        <w:rPr>
          <w:rFonts w:eastAsia="Calibri"/>
          <w:sz w:val="22"/>
          <w:szCs w:val="22"/>
          <w:lang w:eastAsia="en-US"/>
        </w:rPr>
        <w:t xml:space="preserve">МБОУ </w:t>
      </w:r>
      <w:r w:rsidR="004619FD">
        <w:rPr>
          <w:rFonts w:eastAsia="Calibri"/>
          <w:sz w:val="22"/>
          <w:szCs w:val="22"/>
          <w:lang w:eastAsia="en-US"/>
        </w:rPr>
        <w:t>Тюльковской СОШ.</w:t>
      </w:r>
    </w:p>
    <w:p w14:paraId="525F9E21" w14:textId="77777777" w:rsidR="009A1E58" w:rsidRDefault="009C78E6" w:rsidP="009C78E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</w:t>
      </w:r>
    </w:p>
    <w:p w14:paraId="1AE851D9" w14:textId="33199121" w:rsidR="009C78E6" w:rsidRDefault="009C78E6" w:rsidP="009C78E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Дата __________Подпись __________Расшифровка подписи_______________________________</w:t>
      </w:r>
    </w:p>
    <w:p w14:paraId="3BFB50B5" w14:textId="77777777" w:rsidR="009C78E6" w:rsidRPr="007C0564" w:rsidRDefault="009C78E6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248D551" w14:textId="77777777" w:rsidR="006831F4" w:rsidRDefault="006831F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Выбор языка образования:</w:t>
      </w:r>
    </w:p>
    <w:p w14:paraId="00C841E5" w14:textId="2E0F76AF" w:rsidR="00CF45E9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обучение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на _______________________ языке </w:t>
      </w:r>
    </w:p>
    <w:p w14:paraId="7E17A361" w14:textId="60D9AD5D" w:rsidR="004E27F7" w:rsidRDefault="006831F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Выбор </w:t>
      </w:r>
      <w:r w:rsidR="007C0564" w:rsidRPr="007C0564">
        <w:rPr>
          <w:rFonts w:eastAsia="Calibri"/>
          <w:sz w:val="22"/>
          <w:szCs w:val="22"/>
          <w:lang w:eastAsia="en-US"/>
        </w:rPr>
        <w:t>изучение</w:t>
      </w:r>
      <w:r w:rsidR="00CF45E9">
        <w:rPr>
          <w:rFonts w:eastAsia="Calibri"/>
          <w:sz w:val="22"/>
          <w:szCs w:val="22"/>
          <w:lang w:eastAsia="en-US"/>
        </w:rPr>
        <w:t xml:space="preserve"> </w:t>
      </w:r>
      <w:r w:rsidR="007C0564" w:rsidRPr="007C0564">
        <w:rPr>
          <w:rFonts w:eastAsia="Calibri"/>
          <w:sz w:val="22"/>
          <w:szCs w:val="22"/>
          <w:lang w:eastAsia="en-US"/>
        </w:rPr>
        <w:t>родного ___________</w:t>
      </w:r>
      <w:r>
        <w:rPr>
          <w:rFonts w:eastAsia="Calibri"/>
          <w:sz w:val="22"/>
          <w:szCs w:val="22"/>
          <w:lang w:eastAsia="en-US"/>
        </w:rPr>
        <w:t>__</w:t>
      </w:r>
      <w:r w:rsidR="007C0564" w:rsidRPr="007C0564">
        <w:rPr>
          <w:rFonts w:eastAsia="Calibri"/>
          <w:sz w:val="22"/>
          <w:szCs w:val="22"/>
          <w:lang w:eastAsia="en-US"/>
        </w:rPr>
        <w:t xml:space="preserve"> языка и литературного чтения (литературы) на родном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C0564" w:rsidRPr="007C0564">
        <w:rPr>
          <w:rFonts w:eastAsia="Calibri"/>
          <w:sz w:val="22"/>
          <w:szCs w:val="22"/>
          <w:lang w:eastAsia="en-US"/>
        </w:rPr>
        <w:t>______________языке</w:t>
      </w:r>
      <w:r w:rsidR="002D512C">
        <w:rPr>
          <w:rFonts w:eastAsia="Calibri"/>
          <w:sz w:val="22"/>
          <w:szCs w:val="22"/>
          <w:lang w:eastAsia="en-US"/>
        </w:rPr>
        <w:t>.</w:t>
      </w:r>
    </w:p>
    <w:p w14:paraId="19523848" w14:textId="77777777" w:rsidR="004E27F7" w:rsidRDefault="004E27F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E8E1323" w14:textId="365CE0A3" w:rsidR="007C0564" w:rsidRDefault="00A275F7" w:rsidP="004619FD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ознакомлен</w:t>
      </w:r>
      <w:r w:rsidR="006831F4">
        <w:rPr>
          <w:rFonts w:eastAsia="Calibri"/>
          <w:sz w:val="22"/>
          <w:szCs w:val="22"/>
          <w:lang w:eastAsia="en-US"/>
        </w:rPr>
        <w:t>(а) с</w:t>
      </w:r>
      <w:r w:rsidR="00CA72AB" w:rsidRPr="00CA72AB">
        <w:rPr>
          <w:rFonts w:eastAsia="Calibri"/>
          <w:sz w:val="22"/>
          <w:szCs w:val="22"/>
          <w:lang w:eastAsia="en-US"/>
        </w:rPr>
        <w:t xml:space="preserve"> уставом,</w:t>
      </w:r>
      <w:r w:rsidR="006831F4">
        <w:rPr>
          <w:rFonts w:eastAsia="Calibri"/>
          <w:sz w:val="22"/>
          <w:szCs w:val="22"/>
          <w:lang w:eastAsia="en-US"/>
        </w:rPr>
        <w:t xml:space="preserve"> с</w:t>
      </w:r>
      <w:r w:rsidR="00CA72AB" w:rsidRPr="00CA72AB">
        <w:rPr>
          <w:rFonts w:eastAsia="Calibri"/>
          <w:sz w:val="22"/>
          <w:szCs w:val="22"/>
          <w:lang w:eastAsia="en-US"/>
        </w:rPr>
        <w:t xml:space="preserve"> лицензией на осуществление образовательной деятельности, </w:t>
      </w:r>
      <w:r w:rsidR="006831F4">
        <w:rPr>
          <w:rFonts w:eastAsia="Calibri"/>
          <w:sz w:val="22"/>
          <w:szCs w:val="22"/>
          <w:lang w:eastAsia="en-US"/>
        </w:rPr>
        <w:t xml:space="preserve">со </w:t>
      </w:r>
      <w:r w:rsidR="00CA72AB" w:rsidRPr="00CA72AB">
        <w:rPr>
          <w:rFonts w:eastAsia="Calibri"/>
          <w:sz w:val="22"/>
          <w:szCs w:val="22"/>
          <w:lang w:eastAsia="en-US"/>
        </w:rPr>
        <w:t xml:space="preserve">свидетельством о государственной аккредитации, </w:t>
      </w:r>
      <w:r w:rsidR="00115E0E">
        <w:rPr>
          <w:rFonts w:eastAsia="Calibri"/>
          <w:sz w:val="22"/>
          <w:szCs w:val="22"/>
          <w:lang w:eastAsia="en-US"/>
        </w:rPr>
        <w:t xml:space="preserve">с </w:t>
      </w:r>
      <w:r w:rsidR="00CA72AB" w:rsidRPr="00CA72AB">
        <w:rPr>
          <w:rFonts w:eastAsia="Calibri"/>
          <w:sz w:val="22"/>
          <w:szCs w:val="22"/>
          <w:lang w:eastAsia="en-US"/>
        </w:rPr>
        <w:t>образовательным</w:t>
      </w:r>
      <w:r w:rsidR="006831F4">
        <w:rPr>
          <w:rFonts w:eastAsia="Calibri"/>
          <w:sz w:val="22"/>
          <w:szCs w:val="22"/>
          <w:lang w:eastAsia="en-US"/>
        </w:rPr>
        <w:t xml:space="preserve">и программами </w:t>
      </w:r>
      <w:r w:rsidR="00EC70A1">
        <w:rPr>
          <w:rFonts w:eastAsia="Calibri"/>
          <w:sz w:val="22"/>
          <w:szCs w:val="22"/>
          <w:lang w:eastAsia="en-US"/>
        </w:rPr>
        <w:t>начального общего, основного общего и средн</w:t>
      </w:r>
      <w:r w:rsidR="002D512C">
        <w:rPr>
          <w:rFonts w:eastAsia="Calibri"/>
          <w:sz w:val="22"/>
          <w:szCs w:val="22"/>
          <w:lang w:eastAsia="en-US"/>
        </w:rPr>
        <w:t>е</w:t>
      </w:r>
      <w:r w:rsidR="004619FD">
        <w:rPr>
          <w:rFonts w:eastAsia="Calibri"/>
          <w:sz w:val="22"/>
          <w:szCs w:val="22"/>
          <w:lang w:eastAsia="en-US"/>
        </w:rPr>
        <w:t xml:space="preserve">го общего образования </w:t>
      </w:r>
      <w:r w:rsidR="00CA72AB" w:rsidRPr="00CA72AB">
        <w:rPr>
          <w:rFonts w:eastAsia="Calibri"/>
          <w:sz w:val="22"/>
          <w:szCs w:val="22"/>
          <w:lang w:eastAsia="en-US"/>
        </w:rPr>
        <w:t xml:space="preserve">и локальными актами, регламентирующими организацию и осуществление образовательной деятельности, правами и обязанностями обучающихся </w:t>
      </w:r>
      <w:r w:rsidR="00CA72AB" w:rsidRPr="007C0564">
        <w:rPr>
          <w:rFonts w:eastAsia="Calibri"/>
          <w:sz w:val="22"/>
          <w:szCs w:val="22"/>
          <w:lang w:eastAsia="en-US"/>
        </w:rPr>
        <w:t xml:space="preserve">МБОУ </w:t>
      </w:r>
      <w:r w:rsidR="004619FD">
        <w:rPr>
          <w:rFonts w:eastAsia="Calibri"/>
          <w:sz w:val="22"/>
          <w:szCs w:val="22"/>
          <w:lang w:eastAsia="en-US"/>
        </w:rPr>
        <w:t>Тюльковской СОШ.</w:t>
      </w:r>
    </w:p>
    <w:p w14:paraId="161ECAF5" w14:textId="77777777" w:rsidR="004619FD" w:rsidRPr="007C0564" w:rsidRDefault="004619FD" w:rsidP="004619FD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B8110DD" w14:textId="78A421F4" w:rsidR="002634EA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Дата________</w:t>
      </w:r>
      <w:r w:rsidR="007D1CA7">
        <w:rPr>
          <w:rFonts w:eastAsia="Calibri"/>
          <w:sz w:val="22"/>
          <w:szCs w:val="22"/>
          <w:lang w:eastAsia="en-US"/>
        </w:rPr>
        <w:t>__</w:t>
      </w:r>
      <w:r w:rsidRPr="007C0564">
        <w:rPr>
          <w:rFonts w:eastAsia="Calibri"/>
          <w:sz w:val="22"/>
          <w:szCs w:val="22"/>
          <w:lang w:eastAsia="en-US"/>
        </w:rPr>
        <w:t xml:space="preserve"> Подпись__________</w:t>
      </w:r>
      <w:r w:rsidR="007D1CA7">
        <w:rPr>
          <w:rFonts w:eastAsia="Calibri"/>
          <w:sz w:val="22"/>
          <w:szCs w:val="22"/>
          <w:lang w:eastAsia="en-US"/>
        </w:rPr>
        <w:t>__</w:t>
      </w:r>
      <w:r w:rsidRPr="007C0564">
        <w:rPr>
          <w:rFonts w:eastAsia="Calibri"/>
          <w:sz w:val="22"/>
          <w:szCs w:val="22"/>
          <w:lang w:eastAsia="en-US"/>
        </w:rPr>
        <w:t xml:space="preserve"> </w:t>
      </w:r>
      <w:r w:rsidR="00A275F7" w:rsidRPr="007C0564">
        <w:rPr>
          <w:rFonts w:eastAsia="Calibri"/>
          <w:sz w:val="22"/>
          <w:szCs w:val="22"/>
          <w:lang w:eastAsia="en-US"/>
        </w:rPr>
        <w:t>Расшифровка подписи _</w:t>
      </w:r>
      <w:r w:rsidRPr="007C0564">
        <w:rPr>
          <w:rFonts w:eastAsia="Calibri"/>
          <w:sz w:val="22"/>
          <w:szCs w:val="22"/>
          <w:lang w:eastAsia="en-US"/>
        </w:rPr>
        <w:t>___________________________</w:t>
      </w:r>
    </w:p>
    <w:p w14:paraId="6170BE62" w14:textId="77777777" w:rsidR="00CA42CE" w:rsidRDefault="00CA42CE" w:rsidP="002634EA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F5969DE" w14:textId="1D8EDF43" w:rsidR="007C0564" w:rsidRPr="007C0564" w:rsidRDefault="007C0564" w:rsidP="00C544E1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Со</w:t>
      </w:r>
      <w:r w:rsidR="00C544E1">
        <w:rPr>
          <w:rFonts w:eastAsia="Calibri"/>
          <w:sz w:val="22"/>
          <w:szCs w:val="22"/>
          <w:lang w:eastAsia="en-US"/>
        </w:rPr>
        <w:t>гласен(</w:t>
      </w:r>
      <w:r w:rsidRPr="007C0564">
        <w:rPr>
          <w:rFonts w:eastAsia="Calibri"/>
          <w:sz w:val="22"/>
          <w:szCs w:val="22"/>
          <w:lang w:eastAsia="en-US"/>
        </w:rPr>
        <w:t>а) на обработку моих персональных данных и персональных данных моего</w:t>
      </w:r>
    </w:p>
    <w:p w14:paraId="443F32DA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ребенка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в объеме, указанном в заявлении и прилагаемых документах, с целью организации</w:t>
      </w:r>
    </w:p>
    <w:p w14:paraId="478EC0CB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обучения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и воспитания_</w:t>
      </w:r>
      <w:r w:rsidR="00CE26BD">
        <w:rPr>
          <w:rFonts w:eastAsia="Calibri"/>
          <w:sz w:val="22"/>
          <w:szCs w:val="22"/>
          <w:lang w:eastAsia="en-US"/>
        </w:rPr>
        <w:t>______________________________</w:t>
      </w:r>
      <w:r w:rsidRPr="007C0564">
        <w:rPr>
          <w:rFonts w:eastAsia="Calibri"/>
          <w:sz w:val="22"/>
          <w:szCs w:val="22"/>
          <w:lang w:eastAsia="en-US"/>
        </w:rPr>
        <w:t xml:space="preserve"> оказании муниципальной услуги.</w:t>
      </w:r>
    </w:p>
    <w:p w14:paraId="4A86FF4A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 xml:space="preserve">                                                   (ФИ ребёнка)</w:t>
      </w:r>
    </w:p>
    <w:p w14:paraId="37FCA807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72C6EED4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C0564">
        <w:rPr>
          <w:rFonts w:eastAsia="Calibri"/>
          <w:sz w:val="22"/>
          <w:szCs w:val="22"/>
          <w:lang w:eastAsia="en-US"/>
        </w:rPr>
        <w:t>Дата__________ Подпись____________ Расшифровка подписи __________________________</w:t>
      </w:r>
    </w:p>
    <w:p w14:paraId="39981444" w14:textId="4CFA2335" w:rsidR="0073204D" w:rsidRDefault="0073204D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32596ED" w14:textId="441BC070" w:rsidR="007E7587" w:rsidRDefault="007E758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77B26752" w14:textId="77777777" w:rsidR="007E7587" w:rsidRDefault="007E758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4C5367F" w14:textId="5B507B53" w:rsidR="007C0564" w:rsidRPr="007E7587" w:rsidRDefault="007C0564" w:rsidP="007C0564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  <w:r w:rsidRPr="007E7587">
        <w:rPr>
          <w:rFonts w:eastAsia="Calibri"/>
          <w:b/>
          <w:bCs/>
          <w:sz w:val="22"/>
          <w:szCs w:val="22"/>
          <w:lang w:eastAsia="en-US"/>
        </w:rPr>
        <w:t>Приложения</w:t>
      </w:r>
      <w:r w:rsidR="00CA702B" w:rsidRPr="007E7587">
        <w:rPr>
          <w:rFonts w:eastAsia="Calibri"/>
          <w:b/>
          <w:bCs/>
          <w:sz w:val="22"/>
          <w:szCs w:val="22"/>
          <w:lang w:eastAsia="en-US"/>
        </w:rPr>
        <w:t xml:space="preserve"> 1</w:t>
      </w:r>
      <w:r w:rsidRPr="007E7587">
        <w:rPr>
          <w:rFonts w:eastAsia="Calibri"/>
          <w:b/>
          <w:bCs/>
          <w:sz w:val="22"/>
          <w:szCs w:val="22"/>
          <w:lang w:eastAsia="en-US"/>
        </w:rPr>
        <w:t xml:space="preserve"> к заявлению:</w:t>
      </w:r>
    </w:p>
    <w:p w14:paraId="2CC88D2A" w14:textId="3E72963B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копия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паспорта родителя</w:t>
      </w:r>
      <w:r w:rsidR="000D5269">
        <w:rPr>
          <w:rFonts w:eastAsia="Calibri"/>
          <w:sz w:val="22"/>
          <w:szCs w:val="22"/>
          <w:lang w:eastAsia="en-US"/>
        </w:rPr>
        <w:t xml:space="preserve"> (законного </w:t>
      </w:r>
      <w:r w:rsidR="007E7587">
        <w:rPr>
          <w:rFonts w:eastAsia="Calibri"/>
          <w:sz w:val="22"/>
          <w:szCs w:val="22"/>
          <w:lang w:eastAsia="en-US"/>
        </w:rPr>
        <w:t xml:space="preserve">представителя) </w:t>
      </w:r>
      <w:r w:rsidR="007E7587" w:rsidRPr="007C0564">
        <w:rPr>
          <w:rFonts w:eastAsia="Calibri"/>
          <w:sz w:val="22"/>
          <w:szCs w:val="22"/>
          <w:lang w:eastAsia="en-US"/>
        </w:rPr>
        <w:t>(</w:t>
      </w:r>
      <w:r w:rsidRPr="007C0564">
        <w:rPr>
          <w:rFonts w:eastAsia="Calibri"/>
          <w:sz w:val="22"/>
          <w:szCs w:val="22"/>
          <w:lang w:eastAsia="en-US"/>
        </w:rPr>
        <w:t>указать ФИО).</w:t>
      </w:r>
      <w:r w:rsidR="00115E0E" w:rsidRPr="00115E0E">
        <w:rPr>
          <w:rFonts w:eastAsia="Calibri"/>
          <w:sz w:val="22"/>
          <w:szCs w:val="22"/>
          <w:lang w:eastAsia="en-US"/>
        </w:rPr>
        <w:t xml:space="preserve"> </w:t>
      </w:r>
      <w:r w:rsidR="00115E0E" w:rsidRPr="007C0564">
        <w:rPr>
          <w:rFonts w:eastAsia="Calibri"/>
          <w:sz w:val="22"/>
          <w:szCs w:val="22"/>
          <w:lang w:eastAsia="en-US"/>
        </w:rPr>
        <w:t xml:space="preserve">на </w:t>
      </w:r>
      <w:r w:rsidR="00115E0E">
        <w:rPr>
          <w:rFonts w:eastAsia="Calibri"/>
          <w:sz w:val="22"/>
          <w:szCs w:val="22"/>
          <w:lang w:eastAsia="en-US"/>
        </w:rPr>
        <w:t>3</w:t>
      </w:r>
      <w:r w:rsidR="00115E0E" w:rsidRPr="007C0564">
        <w:rPr>
          <w:rFonts w:eastAsia="Calibri"/>
          <w:sz w:val="22"/>
          <w:szCs w:val="22"/>
          <w:lang w:eastAsia="en-US"/>
        </w:rPr>
        <w:t xml:space="preserve"> л. в 1 </w:t>
      </w:r>
      <w:proofErr w:type="spellStart"/>
      <w:r w:rsidR="00115E0E" w:rsidRPr="007C0564">
        <w:rPr>
          <w:rFonts w:eastAsia="Calibri"/>
          <w:sz w:val="22"/>
          <w:szCs w:val="22"/>
          <w:lang w:eastAsia="en-US"/>
        </w:rPr>
        <w:t>экз</w:t>
      </w:r>
      <w:proofErr w:type="spellEnd"/>
      <w:r w:rsidRPr="007C0564">
        <w:rPr>
          <w:rFonts w:eastAsia="Calibri"/>
          <w:sz w:val="22"/>
          <w:szCs w:val="22"/>
          <w:lang w:eastAsia="en-US"/>
        </w:rPr>
        <w:t>;</w:t>
      </w:r>
    </w:p>
    <w:p w14:paraId="24DC54BC" w14:textId="77777777" w:rsidR="007C0564" w:rsidRP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копия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свидетельства о рождении ребёнка (указать ФИО) на 1 л. в 1 экз.;</w:t>
      </w:r>
    </w:p>
    <w:p w14:paraId="33AB66EC" w14:textId="4FA5431F" w:rsidR="007C0564" w:rsidRDefault="007C0564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C0564">
        <w:rPr>
          <w:rFonts w:eastAsia="Calibri"/>
          <w:sz w:val="22"/>
          <w:szCs w:val="22"/>
          <w:lang w:eastAsia="en-US"/>
        </w:rPr>
        <w:t>копия</w:t>
      </w:r>
      <w:proofErr w:type="gramEnd"/>
      <w:r w:rsidRPr="007C0564">
        <w:rPr>
          <w:rFonts w:eastAsia="Calibri"/>
          <w:sz w:val="22"/>
          <w:szCs w:val="22"/>
          <w:lang w:eastAsia="en-US"/>
        </w:rPr>
        <w:t xml:space="preserve"> свидетельства о регистрации ребёнка (указать ФИО) по местожительству на 1 л. в 1 экз.;</w:t>
      </w:r>
    </w:p>
    <w:p w14:paraId="120CCB64" w14:textId="6CF45231" w:rsidR="00AD0B99" w:rsidRDefault="00AD0B99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копия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документов, подтверждающего право внеочередного, первоочередного приема.</w:t>
      </w:r>
    </w:p>
    <w:p w14:paraId="740221ED" w14:textId="6858618C" w:rsidR="00AD0B99" w:rsidRDefault="000D5269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</w:t>
      </w:r>
      <w:r w:rsidR="00AD0B99">
        <w:rPr>
          <w:rFonts w:eastAsia="Calibri"/>
          <w:sz w:val="22"/>
          <w:szCs w:val="22"/>
          <w:lang w:eastAsia="en-US"/>
        </w:rPr>
        <w:t>опия</w:t>
      </w:r>
      <w:proofErr w:type="gramEnd"/>
      <w:r w:rsidR="00AD0B99">
        <w:rPr>
          <w:rFonts w:eastAsia="Calibri"/>
          <w:sz w:val="22"/>
          <w:szCs w:val="22"/>
          <w:lang w:eastAsia="en-US"/>
        </w:rPr>
        <w:t xml:space="preserve"> документов, подтверждающего</w:t>
      </w:r>
      <w:r>
        <w:rPr>
          <w:rFonts w:eastAsia="Calibri"/>
          <w:sz w:val="22"/>
          <w:szCs w:val="22"/>
          <w:lang w:eastAsia="en-US"/>
        </w:rPr>
        <w:t xml:space="preserve"> установление опеки или попечительства (при необходимости)</w:t>
      </w:r>
    </w:p>
    <w:p w14:paraId="35983AB2" w14:textId="20D620EB" w:rsidR="000D5269" w:rsidRDefault="000D5269" w:rsidP="000D5269">
      <w:pPr>
        <w:spacing w:line="259" w:lineRule="auto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копия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свидетельства о рождении полнородных и </w:t>
      </w:r>
      <w:proofErr w:type="spellStart"/>
      <w:r>
        <w:rPr>
          <w:rFonts w:eastAsia="Calibri"/>
          <w:sz w:val="22"/>
          <w:szCs w:val="22"/>
          <w:lang w:eastAsia="en-US"/>
        </w:rPr>
        <w:t>неполнородных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брата и (или) сестры (при необходимости)</w:t>
      </w:r>
    </w:p>
    <w:p w14:paraId="51B9A658" w14:textId="7D9BC138" w:rsidR="00D5567D" w:rsidRDefault="00D5567D" w:rsidP="000D5269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Дополнительные документы </w:t>
      </w:r>
      <w:r w:rsidR="0073204D">
        <w:rPr>
          <w:rFonts w:eastAsia="Calibri"/>
          <w:sz w:val="22"/>
          <w:szCs w:val="22"/>
          <w:lang w:eastAsia="en-US"/>
        </w:rPr>
        <w:t xml:space="preserve">предоставляет </w:t>
      </w:r>
      <w:r>
        <w:rPr>
          <w:rFonts w:eastAsia="Calibri"/>
          <w:sz w:val="22"/>
          <w:szCs w:val="22"/>
          <w:lang w:eastAsia="en-US"/>
        </w:rPr>
        <w:t>родител</w:t>
      </w:r>
      <w:r w:rsidR="0073204D">
        <w:rPr>
          <w:rFonts w:eastAsia="Calibri"/>
          <w:sz w:val="22"/>
          <w:szCs w:val="22"/>
          <w:lang w:eastAsia="en-US"/>
        </w:rPr>
        <w:t>ь</w:t>
      </w:r>
      <w:r>
        <w:rPr>
          <w:rFonts w:eastAsia="Calibri"/>
          <w:sz w:val="22"/>
          <w:szCs w:val="22"/>
          <w:lang w:eastAsia="en-US"/>
        </w:rPr>
        <w:t xml:space="preserve"> (законн</w:t>
      </w:r>
      <w:r w:rsidR="0073204D">
        <w:rPr>
          <w:rFonts w:eastAsia="Calibri"/>
          <w:sz w:val="22"/>
          <w:szCs w:val="22"/>
          <w:lang w:eastAsia="en-US"/>
        </w:rPr>
        <w:t>ый</w:t>
      </w:r>
      <w:r>
        <w:rPr>
          <w:rFonts w:eastAsia="Calibri"/>
          <w:sz w:val="22"/>
          <w:szCs w:val="22"/>
          <w:lang w:eastAsia="en-US"/>
        </w:rPr>
        <w:t xml:space="preserve"> представител</w:t>
      </w:r>
      <w:r w:rsidR="0073204D">
        <w:rPr>
          <w:rFonts w:eastAsia="Calibri"/>
          <w:sz w:val="22"/>
          <w:szCs w:val="22"/>
          <w:lang w:eastAsia="en-US"/>
        </w:rPr>
        <w:t>ь</w:t>
      </w:r>
      <w:r>
        <w:rPr>
          <w:rFonts w:eastAsia="Calibri"/>
          <w:sz w:val="22"/>
          <w:szCs w:val="22"/>
          <w:lang w:eastAsia="en-US"/>
        </w:rPr>
        <w:t>) ребенка, являющегося иностранным гра</w:t>
      </w:r>
      <w:r w:rsidR="005B56FA">
        <w:rPr>
          <w:rFonts w:eastAsia="Calibri"/>
          <w:sz w:val="22"/>
          <w:szCs w:val="22"/>
          <w:lang w:eastAsia="en-US"/>
        </w:rPr>
        <w:t>жданином или лицом без гражданства</w:t>
      </w:r>
      <w:r w:rsidR="0073204D">
        <w:rPr>
          <w:rFonts w:eastAsia="Calibri"/>
          <w:sz w:val="22"/>
          <w:szCs w:val="22"/>
          <w:lang w:eastAsia="en-US"/>
        </w:rPr>
        <w:t xml:space="preserve"> подтверждающий родство заявителя(ей) (или законность представления прав ребёнка), и документ, подтверждающий право ребенка на пребывание в Российской Федерации. Все документы предоставляют на русском языке или вместе с заверенным в установленном порядке переводом на русский язык.</w:t>
      </w:r>
    </w:p>
    <w:p w14:paraId="51982F2B" w14:textId="1EDEDF9F" w:rsidR="007C0564" w:rsidRDefault="007E758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 приеме на обучение по образовательным программам среднего общего образования предоставляется аттестат об основном общем образовании, выданный в установленном порядке.</w:t>
      </w:r>
    </w:p>
    <w:p w14:paraId="63D688CA" w14:textId="77777777" w:rsidR="007E7587" w:rsidRPr="007C0564" w:rsidRDefault="007E7587" w:rsidP="007C056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645BD56B" w14:textId="77777777" w:rsidR="00CE26BD" w:rsidRDefault="00CE26BD"/>
    <w:p w14:paraId="2422B092" w14:textId="77777777" w:rsidR="004619FD" w:rsidRDefault="004619FD"/>
    <w:p w14:paraId="61DCA555" w14:textId="77777777" w:rsidR="004619FD" w:rsidRDefault="004619FD"/>
    <w:p w14:paraId="68BF94FA" w14:textId="77777777" w:rsidR="004619FD" w:rsidRDefault="004619FD"/>
    <w:p w14:paraId="18C338A1" w14:textId="77777777" w:rsidR="004619FD" w:rsidRDefault="004619FD"/>
    <w:p w14:paraId="14602AFE" w14:textId="77777777" w:rsidR="004619FD" w:rsidRDefault="004619FD"/>
    <w:p w14:paraId="485E1615" w14:textId="77777777" w:rsidR="004619FD" w:rsidRDefault="004619FD"/>
    <w:p w14:paraId="5C820C3A" w14:textId="77777777" w:rsidR="004619FD" w:rsidRDefault="004619FD"/>
    <w:p w14:paraId="041BFCCB" w14:textId="77777777" w:rsidR="004619FD" w:rsidRDefault="004619FD"/>
    <w:p w14:paraId="40BDA48E" w14:textId="77777777" w:rsidR="004619FD" w:rsidRDefault="004619FD"/>
    <w:p w14:paraId="465EA6E4" w14:textId="77777777" w:rsidR="004619FD" w:rsidRDefault="004619FD"/>
    <w:p w14:paraId="32174775" w14:textId="1500540A" w:rsidR="00E64EA0" w:rsidRPr="007E7587" w:rsidRDefault="00E64EA0" w:rsidP="00E64EA0">
      <w:pPr>
        <w:rPr>
          <w:b/>
          <w:bCs/>
          <w:sz w:val="22"/>
          <w:szCs w:val="22"/>
        </w:rPr>
      </w:pPr>
      <w:r w:rsidRPr="007E7587">
        <w:rPr>
          <w:b/>
          <w:bCs/>
          <w:sz w:val="22"/>
          <w:szCs w:val="22"/>
        </w:rPr>
        <w:t xml:space="preserve">Приложение </w:t>
      </w:r>
      <w:r w:rsidR="007E7587" w:rsidRPr="007E7587">
        <w:rPr>
          <w:b/>
          <w:bCs/>
          <w:sz w:val="22"/>
          <w:szCs w:val="22"/>
        </w:rPr>
        <w:t>2</w:t>
      </w:r>
      <w:r w:rsidRPr="007E7587">
        <w:rPr>
          <w:b/>
          <w:bCs/>
          <w:sz w:val="22"/>
          <w:szCs w:val="22"/>
        </w:rPr>
        <w:t xml:space="preserve"> к заявлению:</w:t>
      </w:r>
    </w:p>
    <w:p w14:paraId="421D2853" w14:textId="77777777" w:rsidR="003B2236" w:rsidRDefault="003B2236"/>
    <w:p w14:paraId="73A0C34D" w14:textId="77777777" w:rsidR="00CE26BD" w:rsidRPr="003B2236" w:rsidRDefault="00CE26BD" w:rsidP="003B2236">
      <w:pPr>
        <w:pStyle w:val="a4"/>
        <w:numPr>
          <w:ilvl w:val="0"/>
          <w:numId w:val="3"/>
        </w:numPr>
        <w:shd w:val="clear" w:color="auto" w:fill="FDFDFC"/>
        <w:spacing w:after="120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3B2236">
        <w:rPr>
          <w:b/>
          <w:bCs/>
          <w:sz w:val="16"/>
          <w:szCs w:val="16"/>
          <w:bdr w:val="none" w:sz="0" w:space="0" w:color="auto" w:frame="1"/>
        </w:rPr>
        <w:t>Первоочередное право зачисления на обучение в образовательные организации по месту жительства имеют:</w:t>
      </w:r>
    </w:p>
    <w:p w14:paraId="16B68E5E" w14:textId="72C45951" w:rsidR="00D957F8" w:rsidRPr="00D957F8" w:rsidRDefault="00D957F8" w:rsidP="00D957F8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r w:rsidRPr="00D957F8">
        <w:rPr>
          <w:sz w:val="16"/>
          <w:szCs w:val="16"/>
        </w:rPr>
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</w:r>
      <w:r>
        <w:rPr>
          <w:sz w:val="16"/>
          <w:szCs w:val="16"/>
        </w:rPr>
        <w:t>.</w:t>
      </w:r>
    </w:p>
    <w:p w14:paraId="7971684A" w14:textId="14F1AE40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полиции;</w:t>
      </w:r>
    </w:p>
    <w:p w14:paraId="0EBAE0E3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</w:r>
    </w:p>
    <w:p w14:paraId="32521DA3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полиции, умерших вследствие заболевания, полученного в период прохождения службы в полиции;</w:t>
      </w:r>
    </w:p>
    <w:p w14:paraId="1347C066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2ACB5C9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76C6CAB7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>, находящиеся (находившиеся) на иждивении сотрудников полиции, граждан РФ, указанных в пунктах 1 — 5 части 6 статьи 46 </w:t>
      </w:r>
      <w:hyperlink r:id="rId5" w:tgtFrame="_blank" w:history="1">
        <w:r w:rsidRPr="003B2236">
          <w:rPr>
            <w:rStyle w:val="a3"/>
            <w:color w:val="auto"/>
            <w:sz w:val="16"/>
            <w:szCs w:val="16"/>
            <w:bdr w:val="none" w:sz="0" w:space="0" w:color="auto" w:frame="1"/>
          </w:rPr>
          <w:t>Федерального закона от 07.02.2011 </w:t>
        </w:r>
      </w:hyperlink>
      <w:hyperlink r:id="rId6" w:tgtFrame="_blank" w:history="1">
        <w:r w:rsidRPr="003B2236">
          <w:rPr>
            <w:rStyle w:val="a3"/>
            <w:color w:val="auto"/>
            <w:sz w:val="16"/>
            <w:szCs w:val="16"/>
            <w:bdr w:val="none" w:sz="0" w:space="0" w:color="auto" w:frame="1"/>
          </w:rPr>
          <w:t>№3</w:t>
        </w:r>
        <w:r w:rsidRPr="003B2236">
          <w:rPr>
            <w:rStyle w:val="a3"/>
            <w:color w:val="auto"/>
            <w:sz w:val="16"/>
            <w:szCs w:val="16"/>
            <w:bdr w:val="none" w:sz="0" w:space="0" w:color="auto" w:frame="1"/>
          </w:rPr>
          <w:noBreakHyphen/>
          <w:t>ФЗ «О полиции»</w:t>
        </w:r>
      </w:hyperlink>
      <w:r w:rsidRPr="003B2236">
        <w:rPr>
          <w:sz w:val="16"/>
          <w:szCs w:val="16"/>
        </w:rPr>
        <w:t>;</w:t>
      </w:r>
    </w:p>
    <w:p w14:paraId="435BC17F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органов внутренних дел, не являющихся сотрудниками полиции;</w:t>
      </w:r>
    </w:p>
    <w:p w14:paraId="321AF815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сотрудников, имеющих специальные звания и проходящих службу в учреждениях и органах уголовно</w:t>
      </w:r>
      <w:r w:rsidRPr="003B2236">
        <w:rPr>
          <w:sz w:val="16"/>
          <w:szCs w:val="16"/>
        </w:rPr>
        <w:noBreakHyphen/>
        <w:t>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</w:r>
    </w:p>
    <w:p w14:paraId="4FAC1A64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14:paraId="187D433A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перечисленных органов, умерших вследствие заболевания, полученного в период прохождения службы;</w:t>
      </w:r>
    </w:p>
    <w:p w14:paraId="1888B3D5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перечисленных органов, уволенных со службы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</w:p>
    <w:p w14:paraId="4F67A8DA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сотрудников перечисленных органов,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</w:t>
      </w:r>
    </w:p>
    <w:p w14:paraId="56C58F0E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>, находящиеся (находившиеся) на иждивении сотрудников, граждан РФ, указанных в пунктах 1 — 5 части 14 статьи 3 </w:t>
      </w:r>
      <w:hyperlink r:id="rId7" w:tgtFrame="_blank" w:history="1">
        <w:r w:rsidRPr="003B2236">
          <w:rPr>
            <w:rStyle w:val="a3"/>
            <w:color w:val="auto"/>
            <w:sz w:val="16"/>
            <w:szCs w:val="16"/>
            <w:bdr w:val="none" w:sz="0" w:space="0" w:color="auto" w:frame="1"/>
          </w:rPr>
          <w:t>Федерального закона от 30.12.2012 №283</w:t>
        </w:r>
        <w:r w:rsidRPr="003B2236">
          <w:rPr>
            <w:rStyle w:val="a3"/>
            <w:color w:val="auto"/>
            <w:sz w:val="16"/>
            <w:szCs w:val="16"/>
            <w:bdr w:val="none" w:sz="0" w:space="0" w:color="auto" w:frame="1"/>
          </w:rPr>
          <w:noBreakHyphen/>
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</w:r>
      </w:hyperlink>
      <w:r w:rsidRPr="003B2236">
        <w:rPr>
          <w:sz w:val="16"/>
          <w:szCs w:val="16"/>
        </w:rPr>
        <w:t>;</w:t>
      </w:r>
    </w:p>
    <w:p w14:paraId="740E0072" w14:textId="77777777" w:rsidR="00CE26BD" w:rsidRPr="003B2236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военнослужащих по месту жительства их семей;</w:t>
      </w:r>
    </w:p>
    <w:p w14:paraId="583418FD" w14:textId="6DF17898" w:rsidR="00CE26BD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</w:r>
      <w:r w:rsidRPr="003B2236">
        <w:rPr>
          <w:sz w:val="16"/>
          <w:szCs w:val="16"/>
        </w:rPr>
        <w:noBreakHyphen/>
        <w:t>штатными мероприятиями — в образовательные организации, ближайшие к новому месту военной службы или месту жительства;</w:t>
      </w:r>
    </w:p>
    <w:p w14:paraId="61AF7A40" w14:textId="77777777" w:rsidR="00CE26BD" w:rsidRDefault="00CE26BD" w:rsidP="00CE26BD">
      <w:pPr>
        <w:numPr>
          <w:ilvl w:val="1"/>
          <w:numId w:val="2"/>
        </w:numPr>
        <w:shd w:val="clear" w:color="auto" w:fill="FDFDFC"/>
        <w:spacing w:after="120"/>
        <w:ind w:left="0"/>
        <w:textAlignment w:val="baseline"/>
        <w:rPr>
          <w:sz w:val="16"/>
          <w:szCs w:val="16"/>
        </w:rPr>
      </w:pPr>
      <w:proofErr w:type="gramStart"/>
      <w:r w:rsidRPr="003B2236">
        <w:rPr>
          <w:sz w:val="16"/>
          <w:szCs w:val="16"/>
        </w:rPr>
        <w:t>дети</w:t>
      </w:r>
      <w:proofErr w:type="gramEnd"/>
      <w:r w:rsidRPr="003B2236">
        <w:rPr>
          <w:sz w:val="16"/>
          <w:szCs w:val="16"/>
        </w:rPr>
        <w:t xml:space="preserve"> иных категорий лиц в соответствии с действующим законодательством РФ</w:t>
      </w:r>
    </w:p>
    <w:p w14:paraId="23F1C903" w14:textId="139FD45D" w:rsidR="003B2236" w:rsidRPr="00380BC5" w:rsidRDefault="003B2236" w:rsidP="00380BC5">
      <w:pPr>
        <w:pStyle w:val="a4"/>
        <w:numPr>
          <w:ilvl w:val="0"/>
          <w:numId w:val="3"/>
        </w:numPr>
        <w:shd w:val="clear" w:color="auto" w:fill="FDFDFC"/>
        <w:spacing w:after="120"/>
        <w:textAlignment w:val="baseline"/>
        <w:rPr>
          <w:b/>
          <w:sz w:val="16"/>
          <w:szCs w:val="16"/>
        </w:rPr>
      </w:pPr>
      <w:r w:rsidRPr="00380BC5">
        <w:rPr>
          <w:b/>
          <w:sz w:val="16"/>
          <w:szCs w:val="16"/>
        </w:rPr>
        <w:t>Преимущественное право зачисления на обучение по основным общеобразовательным программам начального общего образования имеют:</w:t>
      </w:r>
    </w:p>
    <w:p w14:paraId="23EB4416" w14:textId="18C7B41F" w:rsidR="00380BC5" w:rsidRPr="0025119B" w:rsidRDefault="00380BC5" w:rsidP="0025119B">
      <w:pPr>
        <w:shd w:val="clear" w:color="auto" w:fill="FDFDFC"/>
        <w:spacing w:after="120"/>
        <w:textAlignment w:val="baseline"/>
        <w:rPr>
          <w:bCs/>
          <w:sz w:val="16"/>
          <w:szCs w:val="16"/>
        </w:rPr>
      </w:pPr>
      <w:r w:rsidRPr="0025119B">
        <w:rPr>
          <w:bCs/>
          <w:sz w:val="16"/>
          <w:szCs w:val="16"/>
        </w:rPr>
        <w:t xml:space="preserve">- ребенок имеет право преимущественного приема на обучение по образовательным программам начального общего образования в которой обучаются его полнородные и </w:t>
      </w:r>
      <w:proofErr w:type="spellStart"/>
      <w:r w:rsidRPr="0025119B">
        <w:rPr>
          <w:bCs/>
          <w:sz w:val="16"/>
          <w:szCs w:val="16"/>
        </w:rPr>
        <w:t>неполнородные</w:t>
      </w:r>
      <w:proofErr w:type="spellEnd"/>
      <w:r w:rsidRPr="0025119B">
        <w:rPr>
          <w:bCs/>
          <w:sz w:val="16"/>
          <w:szCs w:val="16"/>
        </w:rPr>
        <w:t xml:space="preserve"> брат и сестра</w:t>
      </w:r>
      <w:r w:rsidR="0025119B">
        <w:rPr>
          <w:bCs/>
          <w:sz w:val="16"/>
          <w:szCs w:val="16"/>
        </w:rPr>
        <w:t>.</w:t>
      </w:r>
    </w:p>
    <w:p w14:paraId="1492624C" w14:textId="34D082B7" w:rsidR="003B2236" w:rsidRDefault="003B2236" w:rsidP="003B2236">
      <w:pPr>
        <w:shd w:val="clear" w:color="auto" w:fill="FDFDFC"/>
        <w:spacing w:after="12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25119B">
        <w:rPr>
          <w:sz w:val="16"/>
          <w:szCs w:val="16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(далее-адаптированная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4ED1C311" w14:textId="4C2AC860" w:rsidR="00565B45" w:rsidRDefault="00565B45" w:rsidP="00565B4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055E697" w14:textId="1A7BEEEC" w:rsidR="009B51EE" w:rsidRDefault="009B51EE" w:rsidP="00565B4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F8992D4" w14:textId="77777777" w:rsidR="009B51EE" w:rsidRPr="007C0564" w:rsidRDefault="009B51EE" w:rsidP="00565B45">
      <w:pPr>
        <w:spacing w:line="259" w:lineRule="auto"/>
        <w:rPr>
          <w:rFonts w:eastAsia="Calibri"/>
          <w:sz w:val="22"/>
          <w:szCs w:val="22"/>
          <w:lang w:eastAsia="en-US"/>
        </w:rPr>
      </w:pPr>
    </w:p>
    <w:sectPr w:rsidR="009B51EE" w:rsidRPr="007C0564" w:rsidSect="000C6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78E4"/>
    <w:multiLevelType w:val="multilevel"/>
    <w:tmpl w:val="E716C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E67E3"/>
    <w:multiLevelType w:val="hybridMultilevel"/>
    <w:tmpl w:val="FA8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7"/>
    <w:rsid w:val="00004731"/>
    <w:rsid w:val="00097791"/>
    <w:rsid w:val="000B0C06"/>
    <w:rsid w:val="000C6710"/>
    <w:rsid w:val="000D5269"/>
    <w:rsid w:val="00115E0E"/>
    <w:rsid w:val="00160825"/>
    <w:rsid w:val="0025119B"/>
    <w:rsid w:val="002634EA"/>
    <w:rsid w:val="002B5D9F"/>
    <w:rsid w:val="002D512C"/>
    <w:rsid w:val="00380BC5"/>
    <w:rsid w:val="003B2236"/>
    <w:rsid w:val="003B75F7"/>
    <w:rsid w:val="004619FD"/>
    <w:rsid w:val="004E27F7"/>
    <w:rsid w:val="00512E4E"/>
    <w:rsid w:val="00565B45"/>
    <w:rsid w:val="005B56FA"/>
    <w:rsid w:val="006831F4"/>
    <w:rsid w:val="006E669D"/>
    <w:rsid w:val="006F1DD0"/>
    <w:rsid w:val="0073204D"/>
    <w:rsid w:val="007815A3"/>
    <w:rsid w:val="007C0564"/>
    <w:rsid w:val="007D1CA7"/>
    <w:rsid w:val="007E7587"/>
    <w:rsid w:val="0084531C"/>
    <w:rsid w:val="00864C0F"/>
    <w:rsid w:val="0098337E"/>
    <w:rsid w:val="009A1E58"/>
    <w:rsid w:val="009B51EE"/>
    <w:rsid w:val="009C78E6"/>
    <w:rsid w:val="009F471C"/>
    <w:rsid w:val="00A275F7"/>
    <w:rsid w:val="00AD0B99"/>
    <w:rsid w:val="00BB1A8C"/>
    <w:rsid w:val="00C04E07"/>
    <w:rsid w:val="00C067FE"/>
    <w:rsid w:val="00C45532"/>
    <w:rsid w:val="00C544E1"/>
    <w:rsid w:val="00C674BC"/>
    <w:rsid w:val="00CA42CE"/>
    <w:rsid w:val="00CA702B"/>
    <w:rsid w:val="00CA72AB"/>
    <w:rsid w:val="00CE26BD"/>
    <w:rsid w:val="00CF45E9"/>
    <w:rsid w:val="00D5567D"/>
    <w:rsid w:val="00D957F8"/>
    <w:rsid w:val="00E156DE"/>
    <w:rsid w:val="00E64EA0"/>
    <w:rsid w:val="00EA0B08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BC51"/>
  <w15:docId w15:val="{14FC3312-6427-415C-A566-F6BC200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60215" TargetMode="Externa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ЕСОШ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39</cp:revision>
  <dcterms:created xsi:type="dcterms:W3CDTF">2021-01-18T09:35:00Z</dcterms:created>
  <dcterms:modified xsi:type="dcterms:W3CDTF">2023-04-03T19:26:00Z</dcterms:modified>
</cp:coreProperties>
</file>