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BF" w:rsidRPr="00AE7634" w:rsidRDefault="00DF61BF" w:rsidP="00AE7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634">
        <w:rPr>
          <w:rFonts w:ascii="Times New Roman" w:hAnsi="Times New Roman" w:cs="Times New Roman"/>
          <w:sz w:val="24"/>
          <w:szCs w:val="24"/>
        </w:rPr>
        <w:t>Утверждаю:</w:t>
      </w:r>
    </w:p>
    <w:p w:rsidR="00DF61BF" w:rsidRPr="00AE7634" w:rsidRDefault="0042636E" w:rsidP="00AE7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63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85EC3" w:rsidRPr="00AE7634">
        <w:rPr>
          <w:rFonts w:ascii="Times New Roman" w:hAnsi="Times New Roman" w:cs="Times New Roman"/>
          <w:sz w:val="24"/>
          <w:szCs w:val="24"/>
        </w:rPr>
        <w:t>МБОУ Тюльковская СОШ</w:t>
      </w:r>
    </w:p>
    <w:p w:rsidR="00DF61BF" w:rsidRPr="00AE7634" w:rsidRDefault="00030CC4" w:rsidP="00AE7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634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85EC3" w:rsidRPr="00AE7634">
        <w:rPr>
          <w:rFonts w:ascii="Times New Roman" w:hAnsi="Times New Roman" w:cs="Times New Roman"/>
          <w:sz w:val="24"/>
          <w:szCs w:val="24"/>
        </w:rPr>
        <w:t>Качаева И.Н.</w:t>
      </w:r>
    </w:p>
    <w:p w:rsidR="00DF61BF" w:rsidRDefault="002C53D6" w:rsidP="00AE7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«_31</w:t>
      </w:r>
      <w:r w:rsidR="00030CC4" w:rsidRPr="00AE7634">
        <w:rPr>
          <w:rFonts w:ascii="Times New Roman" w:hAnsi="Times New Roman" w:cs="Times New Roman"/>
          <w:sz w:val="24"/>
          <w:szCs w:val="24"/>
        </w:rPr>
        <w:t>_»___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041CA">
        <w:rPr>
          <w:rFonts w:ascii="Times New Roman" w:hAnsi="Times New Roman" w:cs="Times New Roman"/>
          <w:sz w:val="24"/>
          <w:szCs w:val="24"/>
        </w:rPr>
        <w:t>20</w:t>
      </w:r>
      <w:r w:rsidR="00814457">
        <w:rPr>
          <w:rFonts w:ascii="Times New Roman" w:hAnsi="Times New Roman" w:cs="Times New Roman"/>
          <w:sz w:val="24"/>
          <w:szCs w:val="24"/>
        </w:rPr>
        <w:t>20</w:t>
      </w:r>
      <w:r w:rsidR="00DF61BF" w:rsidRPr="00AE7634">
        <w:rPr>
          <w:rFonts w:ascii="Times New Roman" w:hAnsi="Times New Roman" w:cs="Times New Roman"/>
          <w:sz w:val="24"/>
          <w:szCs w:val="24"/>
        </w:rPr>
        <w:t>г.</w:t>
      </w:r>
    </w:p>
    <w:p w:rsidR="00DA13C8" w:rsidRPr="00AE7634" w:rsidRDefault="004041CA" w:rsidP="004041CA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DF61BF" w:rsidRPr="00AE7634" w:rsidRDefault="00DF61BF" w:rsidP="00AE76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4D7" w:rsidRPr="00AE7634" w:rsidRDefault="003F24D7" w:rsidP="00AE7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3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F24D7" w:rsidRPr="00AE7634" w:rsidRDefault="003F24D7" w:rsidP="00AE7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34">
        <w:rPr>
          <w:rFonts w:ascii="Times New Roman" w:hAnsi="Times New Roman" w:cs="Times New Roman"/>
          <w:b/>
          <w:sz w:val="24"/>
          <w:szCs w:val="24"/>
        </w:rPr>
        <w:t>ШКОЛЬНОЙ БИБЛИОТЕКИ</w:t>
      </w:r>
    </w:p>
    <w:p w:rsidR="003F24D7" w:rsidRPr="00AE7634" w:rsidRDefault="004041CA" w:rsidP="00AE7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002D1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002D10">
        <w:rPr>
          <w:rFonts w:ascii="Times New Roman" w:hAnsi="Times New Roman" w:cs="Times New Roman"/>
          <w:b/>
          <w:sz w:val="24"/>
          <w:szCs w:val="24"/>
        </w:rPr>
        <w:t>1</w:t>
      </w:r>
      <w:r w:rsidR="003F24D7" w:rsidRPr="00AE76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DA13C8">
        <w:rPr>
          <w:rFonts w:ascii="Times New Roman" w:hAnsi="Times New Roman" w:cs="Times New Roman"/>
          <w:b/>
          <w:sz w:val="24"/>
          <w:szCs w:val="24"/>
        </w:rPr>
        <w:t xml:space="preserve"> (Приложение к ИБЦ)</w:t>
      </w:r>
    </w:p>
    <w:p w:rsidR="005155D5" w:rsidRPr="00AE7634" w:rsidRDefault="00294349" w:rsidP="00AE7634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AE7634">
        <w:rPr>
          <w:rFonts w:ascii="Times New Roman" w:hAnsi="Times New Roman" w:cs="Times New Roman"/>
          <w:b/>
          <w:bCs/>
          <w:color w:val="auto"/>
        </w:rPr>
        <w:t xml:space="preserve">I. Вводная часть </w:t>
      </w:r>
    </w:p>
    <w:p w:rsidR="005155D5" w:rsidRPr="00AE7634" w:rsidRDefault="005155D5" w:rsidP="00AE763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AE7634">
        <w:rPr>
          <w:rFonts w:ascii="Times New Roman" w:hAnsi="Times New Roman" w:cs="Times New Roman"/>
        </w:rPr>
        <w:t>Школьная библиотека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 (учебной, методической, справочной, художественной литературой, периодическими изданиями), способствующим формированию культуры личности учащихся.</w:t>
      </w:r>
    </w:p>
    <w:p w:rsidR="005155D5" w:rsidRPr="00AE7634" w:rsidRDefault="005155D5" w:rsidP="00AE7634">
      <w:pPr>
        <w:pStyle w:val="a3"/>
        <w:spacing w:before="0" w:beforeAutospacing="0" w:after="0" w:afterAutospacing="0" w:line="276" w:lineRule="auto"/>
      </w:pPr>
      <w:r w:rsidRPr="00AE7634">
        <w:t>Библиотека общеобразовательного учреждения руководствуется в своей деятельности федеральными законами «Об образовании», «О библиотечном деле», указами,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общеобразовательного учреждения, Положением о библиотеке, Правилами пользования библиотекой ОУ.</w:t>
      </w:r>
    </w:p>
    <w:p w:rsidR="005155D5" w:rsidRPr="00AE7634" w:rsidRDefault="005155D5" w:rsidP="00AE7634">
      <w:pPr>
        <w:pStyle w:val="a3"/>
        <w:spacing w:before="0" w:beforeAutospacing="0" w:after="0" w:afterAutospacing="0" w:line="276" w:lineRule="auto"/>
      </w:pPr>
      <w:r w:rsidRPr="00AE7634">
        <w:t>Деятельность библиотеки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библиотеки.</w:t>
      </w:r>
    </w:p>
    <w:p w:rsidR="005155D5" w:rsidRPr="00AE7634" w:rsidRDefault="005155D5" w:rsidP="00AE7634">
      <w:pPr>
        <w:pStyle w:val="a3"/>
        <w:spacing w:before="0" w:beforeAutospacing="0" w:after="0" w:afterAutospacing="0" w:line="276" w:lineRule="auto"/>
      </w:pPr>
      <w:r w:rsidRPr="00AE7634">
        <w:rPr>
          <w:b/>
          <w:bCs/>
        </w:rPr>
        <w:t xml:space="preserve">Задачи библиотеки: </w:t>
      </w:r>
    </w:p>
    <w:p w:rsidR="005155D5" w:rsidRPr="00AE7634" w:rsidRDefault="005155D5" w:rsidP="00AE7634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AE7634">
        <w:t xml:space="preserve">Формирование правовой культуры читателей, гражданственности, патриотизма, расширение читательского интереса. </w:t>
      </w:r>
    </w:p>
    <w:p w:rsidR="005155D5" w:rsidRPr="00AE7634" w:rsidRDefault="005155D5" w:rsidP="00AE7634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AE7634">
        <w:t xml:space="preserve">Проведение индивидуальной работы с читателем как основы формирования информационной культуры личности школьников. </w:t>
      </w:r>
    </w:p>
    <w:p w:rsidR="005155D5" w:rsidRPr="00AE7634" w:rsidRDefault="005155D5" w:rsidP="00AE7634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AE7634">
        <w:t>Оказание помощи в деятельности учащихся и учителей при реализации образовательных проектов.</w:t>
      </w:r>
    </w:p>
    <w:p w:rsidR="005155D5" w:rsidRPr="00AE7634" w:rsidRDefault="005155D5" w:rsidP="00AE7634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AE7634">
        <w:t>Обеспечение учебно-воспитательного процесса учебной литературой, сохранности школьного учебного фонда, составление заказа на 20</w:t>
      </w:r>
      <w:r w:rsidR="004041CA">
        <w:t>20</w:t>
      </w:r>
      <w:r w:rsidRPr="00AE7634">
        <w:t>-20</w:t>
      </w:r>
      <w:r w:rsidR="004041CA">
        <w:t>21</w:t>
      </w:r>
      <w:r w:rsidRPr="00AE7634">
        <w:t>учебный год.</w:t>
      </w:r>
    </w:p>
    <w:p w:rsidR="005155D5" w:rsidRPr="00AE7634" w:rsidRDefault="00F15BB4" w:rsidP="00AE7634">
      <w:pPr>
        <w:pStyle w:val="a3"/>
        <w:spacing w:before="0" w:beforeAutospacing="0" w:after="0" w:afterAutospacing="0" w:line="276" w:lineRule="auto"/>
      </w:pPr>
      <w:r w:rsidRPr="00AE7634">
        <w:rPr>
          <w:b/>
          <w:bCs/>
        </w:rPr>
        <w:t>Направления</w:t>
      </w:r>
      <w:r w:rsidR="005155D5" w:rsidRPr="00AE7634">
        <w:rPr>
          <w:b/>
          <w:bCs/>
        </w:rPr>
        <w:t xml:space="preserve"> деятельности библиотеки.</w:t>
      </w:r>
    </w:p>
    <w:p w:rsidR="005155D5" w:rsidRPr="00AE7634" w:rsidRDefault="005155D5" w:rsidP="00AE7634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AE7634">
        <w:t>Оказание методическо - консультативной помощи педагогам, родителям, обучающимся в получении информации.</w:t>
      </w:r>
    </w:p>
    <w:p w:rsidR="005155D5" w:rsidRPr="00AE7634" w:rsidRDefault="005155D5" w:rsidP="00AE7634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AE7634">
        <w:t>Создание в работе библиотеки возможности интеллектуального развития школьников, формирования навыков и умений самостоятельн</w:t>
      </w:r>
      <w:r w:rsidR="00F15BB4" w:rsidRPr="00AE7634">
        <w:t>ой, творческой, поисковой работы</w:t>
      </w:r>
      <w:r w:rsidRPr="00AE7634">
        <w:t xml:space="preserve"> с различными источниками (книгами, газетами, журналами</w:t>
      </w:r>
      <w:r w:rsidR="00F15BB4" w:rsidRPr="00AE7634">
        <w:t>, электронными ресурсами</w:t>
      </w:r>
      <w:r w:rsidRPr="00AE7634">
        <w:t>.)</w:t>
      </w:r>
    </w:p>
    <w:p w:rsidR="00AE7634" w:rsidRPr="00AE7634" w:rsidRDefault="00AE7634" w:rsidP="00AE7634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AE7634">
        <w:t xml:space="preserve">- библиотечные уроки; </w:t>
      </w:r>
    </w:p>
    <w:p w:rsidR="00AE7634" w:rsidRPr="00AE7634" w:rsidRDefault="00AE7634" w:rsidP="00AE7634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AE7634">
        <w:t xml:space="preserve">- беседы о навыках работы с книгой; </w:t>
      </w:r>
    </w:p>
    <w:p w:rsidR="00AE7634" w:rsidRPr="00AE7634" w:rsidRDefault="00AE7634" w:rsidP="00AE7634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AE7634">
        <w:t xml:space="preserve">- подбор литературы для внеклассного чтения; </w:t>
      </w:r>
    </w:p>
    <w:p w:rsidR="00AE7634" w:rsidRPr="00AE7634" w:rsidRDefault="00AE7634" w:rsidP="00AE7634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AE7634">
        <w:t xml:space="preserve"> - выполнение библиографических запросов; </w:t>
      </w:r>
    </w:p>
    <w:p w:rsidR="00AE7634" w:rsidRPr="00AE7634" w:rsidRDefault="00AE7634" w:rsidP="00AE7634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AE7634">
        <w:t>- методическое обеспечение и участие в общешкольных мероприятиях</w:t>
      </w:r>
    </w:p>
    <w:p w:rsidR="005155D5" w:rsidRPr="00AE7634" w:rsidRDefault="005155D5" w:rsidP="00AE7634">
      <w:pPr>
        <w:pStyle w:val="a3"/>
        <w:spacing w:before="0" w:beforeAutospacing="0" w:after="0" w:afterAutospacing="0" w:line="276" w:lineRule="auto"/>
      </w:pPr>
      <w:r w:rsidRPr="00AE7634">
        <w:rPr>
          <w:b/>
          <w:bCs/>
        </w:rPr>
        <w:lastRenderedPageBreak/>
        <w:t>2. Основные функции школьной библиотеки.</w:t>
      </w:r>
    </w:p>
    <w:p w:rsidR="005155D5" w:rsidRPr="00AE7634" w:rsidRDefault="005155D5" w:rsidP="00AE7634">
      <w:pPr>
        <w:pStyle w:val="a3"/>
        <w:spacing w:before="0" w:beforeAutospacing="0" w:after="0" w:afterAutospacing="0" w:line="276" w:lineRule="auto"/>
      </w:pPr>
      <w:r w:rsidRPr="00AE7634">
        <w:rPr>
          <w:b/>
          <w:bCs/>
        </w:rPr>
        <w:t xml:space="preserve">Образовательная </w:t>
      </w:r>
      <w:r w:rsidRPr="00AE7634">
        <w:t xml:space="preserve">- поддерживать и обеспечивать образовательные цели, сформированные в концепции школы и ее программы. </w:t>
      </w:r>
    </w:p>
    <w:p w:rsidR="005155D5" w:rsidRPr="00AE7634" w:rsidRDefault="005155D5" w:rsidP="00AE7634">
      <w:pPr>
        <w:pStyle w:val="a3"/>
        <w:spacing w:before="0" w:beforeAutospacing="0" w:after="0" w:afterAutospacing="0" w:line="276" w:lineRule="auto"/>
      </w:pPr>
      <w:r w:rsidRPr="00AE7634">
        <w:rPr>
          <w:b/>
          <w:bCs/>
        </w:rPr>
        <w:t>Информационная</w:t>
      </w:r>
      <w:r w:rsidRPr="00AE7634">
        <w:t xml:space="preserve"> Формирование у школьников навыков независимого библиотечного пользователя: обучение пользованию носителями информации, поиску, от</w:t>
      </w:r>
      <w:r w:rsidRPr="00AE7634">
        <w:softHyphen/>
        <w:t>бору и критической оценке информации.</w:t>
      </w:r>
    </w:p>
    <w:p w:rsidR="005155D5" w:rsidRPr="00AE7634" w:rsidRDefault="005155D5" w:rsidP="00AE7634">
      <w:pPr>
        <w:pStyle w:val="a3"/>
        <w:spacing w:before="0" w:beforeAutospacing="0" w:after="0" w:afterAutospacing="0" w:line="276" w:lineRule="auto"/>
      </w:pPr>
      <w:r w:rsidRPr="00AE7634">
        <w:rPr>
          <w:b/>
          <w:bCs/>
        </w:rPr>
        <w:t xml:space="preserve">Культурная </w:t>
      </w:r>
      <w:r w:rsidRPr="00AE7634">
        <w:t>- Способствование формированию личности обучающихся средствами куль</w:t>
      </w:r>
      <w:r w:rsidRPr="00AE7634">
        <w:softHyphen/>
        <w:t>турного наследия, формами и методами индивидуальной и массовой рабо</w:t>
      </w:r>
      <w:r w:rsidRPr="00AE7634">
        <w:softHyphen/>
        <w:t>ты.</w:t>
      </w:r>
    </w:p>
    <w:tbl>
      <w:tblPr>
        <w:tblW w:w="47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8"/>
        <w:gridCol w:w="6237"/>
        <w:gridCol w:w="2031"/>
      </w:tblGrid>
      <w:tr w:rsidR="00BE259A" w:rsidRPr="00AE7634" w:rsidTr="00323459">
        <w:trPr>
          <w:trHeight w:val="145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59A" w:rsidRPr="00AE7634" w:rsidRDefault="00BE259A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59A" w:rsidRPr="00AE7634" w:rsidRDefault="00BE259A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59A" w:rsidRPr="00AE7634" w:rsidRDefault="00BE259A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BE259A" w:rsidRPr="00AE7634" w:rsidTr="00323459">
        <w:trPr>
          <w:trHeight w:val="145"/>
          <w:tblCellSpacing w:w="15" w:type="dxa"/>
        </w:trPr>
        <w:tc>
          <w:tcPr>
            <w:tcW w:w="8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9A" w:rsidRPr="00AE7634" w:rsidRDefault="00BE259A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Работа с фондом учебной литературы</w:t>
            </w:r>
          </w:p>
        </w:tc>
      </w:tr>
      <w:tr w:rsidR="00BE259A" w:rsidRPr="00AE7634" w:rsidTr="00323459">
        <w:trPr>
          <w:trHeight w:val="82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9A" w:rsidRPr="00AE7634" w:rsidRDefault="00BE259A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459" w:rsidRPr="00AE7634" w:rsidRDefault="00323459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учащихся </w:t>
            </w:r>
          </w:p>
          <w:p w:rsidR="00323459" w:rsidRPr="00AE7634" w:rsidRDefault="00F15BB4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23459"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чебниками</w:t>
            </w: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3459"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полном объеме согласно </w:t>
            </w:r>
          </w:p>
          <w:p w:rsidR="00BE259A" w:rsidRDefault="00323459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 программам</w:t>
            </w:r>
            <w:r w:rsidR="00E53138"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и выдача учебников</w:t>
            </w:r>
            <w:r w:rsidR="00E53138"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4C10" w:rsidRPr="00AE7634" w:rsidRDefault="004041CA" w:rsidP="00176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Обновление списка УМК на 20</w:t>
            </w:r>
            <w:r w:rsidR="0017654D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  <w:r w:rsidR="009F4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C10" w:rsidRDefault="00E53138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</w:t>
            </w:r>
            <w:r w:rsidR="00157CA4"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-октябрь</w:t>
            </w:r>
          </w:p>
          <w:p w:rsidR="00BE259A" w:rsidRDefault="00BE259A" w:rsidP="009F4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4C10" w:rsidRPr="009F4C10" w:rsidRDefault="009F4C10" w:rsidP="009F4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BE259A" w:rsidRPr="00AE7634" w:rsidTr="00323459">
        <w:trPr>
          <w:trHeight w:val="145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9A" w:rsidRPr="00AE7634" w:rsidRDefault="00BE259A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CA4" w:rsidRPr="00AE7634" w:rsidRDefault="00323459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323459" w:rsidRPr="00AE7634" w:rsidRDefault="00323459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 с библиографическими </w:t>
            </w:r>
          </w:p>
          <w:p w:rsidR="00BE259A" w:rsidRPr="00AE7634" w:rsidRDefault="00323459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изданиями (прайс-листами; тематическими планами издательств; Федеральным перечнем учебников, рекомендованных Министерством образования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9A" w:rsidRPr="00AE7634" w:rsidRDefault="00E53138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BE259A" w:rsidRPr="00AE7634" w:rsidTr="00323459">
        <w:trPr>
          <w:trHeight w:val="145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9A" w:rsidRPr="00AE7634" w:rsidRDefault="00BE259A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459" w:rsidRPr="00AE7634" w:rsidRDefault="00323459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списка учебников, </w:t>
            </w:r>
          </w:p>
          <w:p w:rsidR="00323459" w:rsidRPr="00AE7634" w:rsidRDefault="00323459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необходимо приобрести на </w:t>
            </w:r>
          </w:p>
          <w:p w:rsidR="00BE259A" w:rsidRPr="00AE7634" w:rsidRDefault="00F15BB4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учебный год.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9A" w:rsidRPr="00AE7634" w:rsidRDefault="00157CA4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BE259A" w:rsidRPr="00AE7634" w:rsidTr="00AC05E6">
        <w:trPr>
          <w:trHeight w:val="601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9A" w:rsidRPr="00AE7634" w:rsidRDefault="00BE259A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459" w:rsidRPr="00AE7634" w:rsidRDefault="00323459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Списание учебного фонда с учетом </w:t>
            </w:r>
          </w:p>
          <w:p w:rsidR="00BE259A" w:rsidRPr="00AE7634" w:rsidRDefault="00323459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ветхости и смены учебных программ.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9A" w:rsidRPr="00AE7634" w:rsidRDefault="0017654D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r w:rsidR="00F15BB4"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E53138"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BE259A" w:rsidRPr="00AE7634" w:rsidTr="00E53138">
        <w:trPr>
          <w:trHeight w:val="616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9A" w:rsidRPr="00AE7634" w:rsidRDefault="00BE259A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459" w:rsidRPr="00AE7634" w:rsidRDefault="00323459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и редактирование </w:t>
            </w:r>
          </w:p>
          <w:p w:rsidR="00BE259A" w:rsidRPr="00AE7634" w:rsidRDefault="00323459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 учебной литературы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9A" w:rsidRPr="00AE7634" w:rsidRDefault="00E53138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E259A" w:rsidRPr="00AE7634" w:rsidTr="00F15BB4">
        <w:trPr>
          <w:trHeight w:val="420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9A" w:rsidRPr="00AE7634" w:rsidRDefault="00BE259A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9A" w:rsidRPr="00AE7634" w:rsidRDefault="00BE259A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учителей и учащихся о новых поступлениях учебников.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9A" w:rsidRPr="00AE7634" w:rsidRDefault="00BE259A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B86F62" w:rsidRPr="00AE7634" w:rsidTr="00F15BB4">
        <w:trPr>
          <w:trHeight w:val="447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AC05E6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 с резервным фондом </w:t>
            </w:r>
            <w:r w:rsidR="0017654D"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учебников: размещение</w:t>
            </w: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хранение; выдача на кабинеты;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86F62" w:rsidRPr="00AE7634" w:rsidTr="00E53138">
        <w:trPr>
          <w:trHeight w:val="737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157CA4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Своевременное проведение обработки и регистрации поступившей литературы.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E53138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B86F62" w:rsidRPr="00AE7634" w:rsidTr="00323459">
        <w:trPr>
          <w:trHeight w:val="828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157CA4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свободного доступа в </w:t>
            </w:r>
            <w:r w:rsidR="0017654D"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библиотеке: к</w:t>
            </w: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художественному фонду (для преподавателей</w:t>
            </w:r>
            <w:r w:rsidR="00E53138"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учащихся), </w:t>
            </w: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фонду периодики; краеведческой литературе.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86F62" w:rsidRPr="00AE7634" w:rsidTr="00E53138">
        <w:trPr>
          <w:trHeight w:val="401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AC05E6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Выдача литературы читателям по разовому требованию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В течение года</w:t>
            </w:r>
          </w:p>
        </w:tc>
      </w:tr>
      <w:tr w:rsidR="00B86F62" w:rsidRPr="00AE7634" w:rsidTr="00F15BB4">
        <w:trPr>
          <w:trHeight w:val="400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AC05E6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Систематическое наблюдение за своевременным возвратом выданных изданий.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E53138"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86F62" w:rsidRPr="00AE7634" w:rsidTr="00E53138">
        <w:trPr>
          <w:trHeight w:val="338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AC05E6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Соблюдение правильной расстановки фонда на стеллажах.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E53138"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86F62" w:rsidRPr="00AE7634" w:rsidTr="00E53138">
        <w:trPr>
          <w:trHeight w:val="360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AC05E6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53138"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Инвентаризация библиотечного фонда.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E53138"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B86F62" w:rsidRPr="00AE7634" w:rsidTr="00E53138">
        <w:trPr>
          <w:trHeight w:val="326"/>
          <w:tblCellSpacing w:w="15" w:type="dxa"/>
        </w:trPr>
        <w:tc>
          <w:tcPr>
            <w:tcW w:w="8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86F62" w:rsidRPr="00AE7634" w:rsidRDefault="00B86F62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Проведение работы по сохранности учебного фонда</w:t>
            </w:r>
          </w:p>
        </w:tc>
      </w:tr>
      <w:tr w:rsidR="00B86F62" w:rsidRPr="00AE7634" w:rsidTr="00157CA4">
        <w:trPr>
          <w:trHeight w:val="1255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AC05E6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ED7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работы по сохранности учебного фонда (ремонт учебников учениками; </w:t>
            </w:r>
            <w:r w:rsidRPr="00AE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посещение классов с беседами об аккуратном отношении к учебникам</w:t>
            </w: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 проверка состояния и наличие съёмных обложек).</w:t>
            </w:r>
            <w:r w:rsidR="00F15BB4"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76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BB4" w:rsidRPr="00AE7634" w:rsidRDefault="00F15BB4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B86F62" w:rsidRPr="00AE7634" w:rsidRDefault="00157CA4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B86F62" w:rsidRPr="00AE7634" w:rsidTr="00760041">
        <w:trPr>
          <w:trHeight w:val="1176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AC05E6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</w:t>
            </w:r>
          </w:p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сохранности учебников к новому учебному  году. </w:t>
            </w:r>
          </w:p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«Книжкина больница»</w:t>
            </w:r>
          </w:p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-ремонт книг с привлечением библиотечного актива.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157CA4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  (рейд  по проверке учебников)</w:t>
            </w:r>
          </w:p>
        </w:tc>
      </w:tr>
      <w:tr w:rsidR="00B86F62" w:rsidRPr="00AE7634" w:rsidTr="00157CA4">
        <w:trPr>
          <w:trHeight w:val="294"/>
          <w:tblCellSpacing w:w="15" w:type="dxa"/>
        </w:trPr>
        <w:tc>
          <w:tcPr>
            <w:tcW w:w="8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86F62" w:rsidRPr="00AE7634" w:rsidRDefault="00B86F62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Работа с фондом художественной и познавательной литературы</w:t>
            </w:r>
          </w:p>
        </w:tc>
      </w:tr>
      <w:tr w:rsidR="00B86F62" w:rsidRPr="00AE7634" w:rsidTr="00B86F62">
        <w:trPr>
          <w:trHeight w:val="1005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157CA4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свободного доступа </w:t>
            </w:r>
            <w:r w:rsidR="00205FF2"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библиотеки к информации. </w:t>
            </w:r>
          </w:p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Изъятие устаревшей и ветхой литературы.</w:t>
            </w:r>
          </w:p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Своевременный прием и систематизация, техническая </w:t>
            </w:r>
          </w:p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регистрация новых поступлений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205FF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86F62" w:rsidRPr="00AE7634" w:rsidTr="00AC05E6">
        <w:trPr>
          <w:trHeight w:val="266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157CA4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библиотечного фонда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205FF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86F62" w:rsidRPr="00AE7634" w:rsidTr="00B86F62">
        <w:trPr>
          <w:trHeight w:val="660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157CA4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пользователей </w:t>
            </w:r>
          </w:p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205FF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86F62" w:rsidRPr="00AE7634" w:rsidTr="00B86F62">
        <w:trPr>
          <w:trHeight w:val="788"/>
          <w:tblCellSpacing w:w="15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157CA4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B86F6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сохранности фонда - контроль за своевременным возвратом изданий.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62" w:rsidRPr="00AE7634" w:rsidRDefault="00205FF2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</w:tbl>
    <w:p w:rsidR="003F24D7" w:rsidRPr="00AE7634" w:rsidRDefault="003F24D7" w:rsidP="00AE763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634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СПРАВОЧНО – БИБЛИОГРАФИЧЕСКАЯ РАБОТА</w:t>
      </w:r>
    </w:p>
    <w:tbl>
      <w:tblPr>
        <w:tblW w:w="47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2"/>
        <w:gridCol w:w="6057"/>
        <w:gridCol w:w="2232"/>
      </w:tblGrid>
      <w:tr w:rsidR="00BE259A" w:rsidRPr="00AE7634" w:rsidTr="00C31047">
        <w:trPr>
          <w:trHeight w:val="831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59A" w:rsidRPr="00AE7634" w:rsidRDefault="00BE259A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59A" w:rsidRPr="00AE7634" w:rsidRDefault="00BE259A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59A" w:rsidRPr="00AE7634" w:rsidRDefault="00BE259A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BE259A" w:rsidRPr="00AE7634" w:rsidTr="00C31047">
        <w:trPr>
          <w:trHeight w:val="423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9A" w:rsidRPr="00AE7634" w:rsidRDefault="00205FF2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9A" w:rsidRPr="00AE7634" w:rsidRDefault="00BE259A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беседы.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9A" w:rsidRPr="00AE7634" w:rsidRDefault="00BE259A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157CA4"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A2EA3" w:rsidRPr="00AE7634" w:rsidTr="00C31047">
        <w:trPr>
          <w:trHeight w:val="423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EA3" w:rsidRPr="00AE7634" w:rsidRDefault="00FA2EA3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EA3" w:rsidRPr="00AE7634" w:rsidRDefault="00FA2EA3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и комплектование электронного и книжного банка заданий для подготовки к ОГЭ и ЕГЭ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EA3" w:rsidRPr="00AE7634" w:rsidRDefault="00A027B0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027B0" w:rsidRPr="00AE7634" w:rsidTr="00C31047">
        <w:trPr>
          <w:trHeight w:val="423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7B0" w:rsidRPr="00AE7634" w:rsidRDefault="00A027B0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7B0" w:rsidRPr="00AE7634" w:rsidRDefault="00A027B0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рабочих мест для самостоятельных занятий учащихся при подготовке к экзаменам с доступом к сети интернет.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7B0" w:rsidRPr="00AE7634" w:rsidRDefault="00ED7635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 май</w:t>
            </w:r>
          </w:p>
        </w:tc>
      </w:tr>
      <w:tr w:rsidR="00AC05E6" w:rsidRPr="00AE7634" w:rsidTr="00C31047">
        <w:trPr>
          <w:trHeight w:val="441"/>
          <w:tblCellSpacing w:w="15" w:type="dxa"/>
        </w:trPr>
        <w:tc>
          <w:tcPr>
            <w:tcW w:w="90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C05E6" w:rsidRPr="00AE7634" w:rsidRDefault="00AC05E6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Библиотечно-информационные уроки</w:t>
            </w:r>
          </w:p>
        </w:tc>
      </w:tr>
      <w:tr w:rsidR="00AC05E6" w:rsidRPr="00AE7634" w:rsidTr="00C31047">
        <w:trPr>
          <w:trHeight w:val="485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205FF2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AC05E6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Где «живет книжка?»</w:t>
            </w:r>
            <w:r w:rsidR="00231724"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(1-2 класс)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D5794E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AC05E6" w:rsidRPr="00AE7634" w:rsidTr="00C31047">
        <w:trPr>
          <w:trHeight w:val="345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205FF2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AC05E6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</w:t>
            </w:r>
            <w:r w:rsidR="000D5D99"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книги. (</w:t>
            </w:r>
            <w:r w:rsidR="00231724"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D5794E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AC05E6" w:rsidRPr="00AE7634" w:rsidTr="00C31047">
        <w:trPr>
          <w:trHeight w:val="415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205FF2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AC05E6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Художники-иллюстраторы </w:t>
            </w:r>
            <w:r w:rsidR="00231724"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книг (4 класс)</w:t>
            </w: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D5794E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AC05E6" w:rsidRPr="00AE7634" w:rsidTr="00C31047">
        <w:trPr>
          <w:trHeight w:val="375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205FF2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AC05E6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построена книга? </w:t>
            </w:r>
            <w:r w:rsidR="00231724"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(5 класс)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D5794E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</w:tr>
      <w:tr w:rsidR="00AC05E6" w:rsidRPr="00AE7634" w:rsidTr="00C31047">
        <w:trPr>
          <w:trHeight w:val="42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205FF2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AC05E6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книги. </w:t>
            </w:r>
            <w:r w:rsidR="00231724"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D5794E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AC05E6" w:rsidRPr="00AE7634" w:rsidTr="00C31047">
        <w:trPr>
          <w:trHeight w:val="581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205FF2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AC05E6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первые помощники- энциклопедии и словари.</w:t>
            </w:r>
            <w:r w:rsidR="00231724"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(5-8 класс)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D5794E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AC05E6" w:rsidRPr="00AE7634" w:rsidTr="00C31047">
        <w:trPr>
          <w:trHeight w:val="39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205FF2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231724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книги в библиотеке (1-5 классы)</w:t>
            </w:r>
            <w:r w:rsidR="00AC05E6"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E6" w:rsidRPr="00AE7634" w:rsidRDefault="00D5794E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231724" w:rsidRPr="00AE7634" w:rsidTr="00C31047">
        <w:trPr>
          <w:trHeight w:val="390"/>
          <w:tblCellSpacing w:w="15" w:type="dxa"/>
        </w:trPr>
        <w:tc>
          <w:tcPr>
            <w:tcW w:w="90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231724" w:rsidRPr="00AE7634" w:rsidRDefault="00C31047" w:rsidP="006D2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с читателями </w:t>
            </w:r>
          </w:p>
        </w:tc>
      </w:tr>
      <w:tr w:rsidR="00231724" w:rsidRPr="00AE7634" w:rsidTr="00C31047">
        <w:trPr>
          <w:trHeight w:val="39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724" w:rsidRPr="009F4C10" w:rsidRDefault="00205FF2" w:rsidP="00AE76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4C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724" w:rsidRPr="009F4C10" w:rsidRDefault="009F4C10" w:rsidP="00ED7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текстом. </w:t>
            </w:r>
            <w:r w:rsidR="0017654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21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724" w:rsidRPr="00AE7634" w:rsidRDefault="00ED7635" w:rsidP="00AE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F4C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март</w:t>
            </w:r>
          </w:p>
        </w:tc>
      </w:tr>
      <w:tr w:rsidR="00C31047" w:rsidRPr="00AE7634" w:rsidTr="00C31047">
        <w:trPr>
          <w:trHeight w:val="39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ED7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Обслуживание учащихся согласно расписанию работы </w:t>
            </w:r>
            <w:r w:rsidR="00ED7635">
              <w:rPr>
                <w:rFonts w:ascii="Times New Roman" w:eastAsia="Times New Roman" w:hAnsi="Times New Roman" w:cs="Times New Roman"/>
                <w:sz w:val="24"/>
                <w:szCs w:val="24"/>
              </w:rPr>
              <w:t>ИБЦ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C31047" w:rsidRPr="00AE7634" w:rsidTr="00C31047">
        <w:trPr>
          <w:trHeight w:val="39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-Перерегистрация </w:t>
            </w:r>
          </w:p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запись новых читателей.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C31047" w:rsidRPr="00AE7634" w:rsidTr="00C31047">
        <w:trPr>
          <w:trHeight w:val="39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о правилах поведения в </w:t>
            </w:r>
          </w:p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библиотеке, о культуре чтения книг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C31047" w:rsidRPr="00AE7634" w:rsidTr="00C31047">
        <w:trPr>
          <w:trHeight w:val="39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17654D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общения в библиотеке «Я открываю мир»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176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1765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дни каникул</w:t>
            </w:r>
          </w:p>
        </w:tc>
      </w:tr>
      <w:tr w:rsidR="00C31047" w:rsidRPr="00AE7634" w:rsidTr="00C31047">
        <w:trPr>
          <w:trHeight w:val="39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анализ читательских </w:t>
            </w:r>
          </w:p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формуляров.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C31047" w:rsidRPr="00AE7634" w:rsidTr="00C31047">
        <w:trPr>
          <w:trHeight w:val="39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Просмотр читательских формуляров с целью выявления задолжников (результаты сообщать классным руководителям).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 май</w:t>
            </w:r>
          </w:p>
        </w:tc>
      </w:tr>
      <w:tr w:rsidR="00C31047" w:rsidRPr="00AE7634" w:rsidTr="00C31047">
        <w:trPr>
          <w:trHeight w:val="39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Привлечение новых читателей:</w:t>
            </w: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-экскурсия – беседа для первоклассников «Знакомство со школьной библиотекой». </w:t>
            </w:r>
          </w:p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-запись читателей в библиотеку.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C31047" w:rsidRPr="00AE7634" w:rsidTr="00C31047">
        <w:trPr>
          <w:trHeight w:val="39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hAnsi="Times New Roman" w:cs="Times New Roman"/>
                <w:sz w:val="24"/>
                <w:szCs w:val="24"/>
              </w:rPr>
              <w:t xml:space="preserve">Выбор книг в библиотеке. Содержание темы: Обучение самостоятельному поиску информации. Открытый доступ к книжному фонду: порядок и правила расстановки книг, полочные разделители. Определение места книги на полке.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четверть</w:t>
            </w:r>
          </w:p>
        </w:tc>
      </w:tr>
      <w:tr w:rsidR="00C31047" w:rsidRPr="00AE7634" w:rsidTr="00C31047">
        <w:trPr>
          <w:trHeight w:val="39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hAnsi="Times New Roman" w:cs="Times New Roman"/>
                <w:sz w:val="24"/>
                <w:szCs w:val="24"/>
              </w:rPr>
              <w:t>Я прочитал и советую тебе. Содержание темы: Обучение написанию отзыва на книгу. Знакомство с альбомом отзывов читателей «Прочитай и расскажи», с детскими сочинениями о любимых произведениях. Обсуждение книг. Реклама прочитанной книги.(7-8 класс)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</w:tr>
      <w:tr w:rsidR="00ED7635" w:rsidRPr="00AE7634" w:rsidTr="00C31047">
        <w:trPr>
          <w:trHeight w:val="39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635" w:rsidRDefault="00ED7635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635" w:rsidRPr="00AE7634" w:rsidRDefault="00ED7635" w:rsidP="00C31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Селфи с любимой книгой. Внутришкольный конкурс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635" w:rsidRPr="00AE7634" w:rsidRDefault="00ED7635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C31047" w:rsidRPr="00AE7634" w:rsidTr="00C31047">
        <w:trPr>
          <w:trHeight w:val="39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ED7635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hAnsi="Times New Roman" w:cs="Times New Roman"/>
                <w:sz w:val="24"/>
                <w:szCs w:val="24"/>
              </w:rPr>
              <w:t xml:space="preserve">Методы самостоятельной работы с литературой. Содержание темы: Обучение методике составления плана книги, тезисов, конспекта, списка использованной </w:t>
            </w:r>
            <w:r w:rsidRPr="00AE7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 Как составить конспект. Как составить план, тезисы, список литературы.8класс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март</w:t>
            </w:r>
          </w:p>
        </w:tc>
      </w:tr>
      <w:tr w:rsidR="00C31047" w:rsidRPr="00AE7634" w:rsidTr="00C31047">
        <w:trPr>
          <w:trHeight w:val="299"/>
          <w:tblCellSpacing w:w="15" w:type="dxa"/>
        </w:trPr>
        <w:tc>
          <w:tcPr>
            <w:tcW w:w="90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Работа с педагогическим коллективом</w:t>
            </w:r>
          </w:p>
        </w:tc>
      </w:tr>
      <w:tr w:rsidR="00C31047" w:rsidRPr="00AE7634" w:rsidTr="00C31047">
        <w:trPr>
          <w:trHeight w:val="1002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на планёрках о новой учебной и методической литературе, актуальных статьях из периодики.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C31047" w:rsidRPr="00AE7634" w:rsidTr="00C31047">
        <w:trPr>
          <w:trHeight w:val="80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Информировать классных </w:t>
            </w:r>
            <w:hyperlink r:id="rId8" w:tgtFrame="_blank" w:history="1">
              <w:r w:rsidRPr="00AE76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руководителей</w:t>
              </w:r>
            </w:hyperlink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чтении и посещении учащихся 1-9 классов (1 раз в месяц).</w:t>
            </w:r>
          </w:p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классных руководителей об итогах рейда по проверке учебников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октябрь, март</w:t>
            </w:r>
          </w:p>
        </w:tc>
      </w:tr>
      <w:tr w:rsidR="00C31047" w:rsidRPr="00AE7634" w:rsidTr="00C31047">
        <w:trPr>
          <w:trHeight w:val="441"/>
          <w:tblCellSpacing w:w="15" w:type="dxa"/>
        </w:trPr>
        <w:tc>
          <w:tcPr>
            <w:tcW w:w="90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C31047" w:rsidRPr="00AE7634" w:rsidTr="00C31047">
        <w:trPr>
          <w:trHeight w:val="366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Выступление на родительских собраниях с информацией об учебниках, используемых в школе, на основании Приказа министерства образования и науки Российской Федерации «Об утверждении федеральных перечней учебников»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Сентябрь, апрель</w:t>
            </w:r>
          </w:p>
        </w:tc>
      </w:tr>
      <w:tr w:rsidR="0017654D" w:rsidRPr="00AE7634" w:rsidTr="00C31047">
        <w:trPr>
          <w:trHeight w:val="366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54D" w:rsidRPr="00AE7634" w:rsidRDefault="0017654D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54D" w:rsidRPr="00AE7634" w:rsidRDefault="00B26154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и распространение буклета для родителей с рекомендациями «Как воспитать читателя на 100%»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54D" w:rsidRPr="00AE7634" w:rsidRDefault="00B26154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родительских собраниях</w:t>
            </w:r>
          </w:p>
        </w:tc>
      </w:tr>
      <w:tr w:rsidR="00C31047" w:rsidRPr="00AE7634" w:rsidTr="00C31047">
        <w:trPr>
          <w:trHeight w:val="506"/>
          <w:tblCellSpacing w:w="15" w:type="dxa"/>
        </w:trPr>
        <w:tc>
          <w:tcPr>
            <w:tcW w:w="90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Работа с активом библиотеки</w:t>
            </w:r>
          </w:p>
        </w:tc>
      </w:tr>
      <w:tr w:rsidR="00C31047" w:rsidRPr="00AE7634" w:rsidTr="00C31047">
        <w:trPr>
          <w:trHeight w:val="2158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-Ремонт учебников; </w:t>
            </w:r>
          </w:p>
          <w:p w:rsidR="00C31047" w:rsidRPr="009F4C10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4C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-посещение классов с беседами об аккуратном отношении к учебникам;</w:t>
            </w:r>
          </w:p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проверка сост</w:t>
            </w:r>
            <w:r w:rsidR="00ED76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ояния и наличие съёмных обложек</w:t>
            </w: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книг « Книжкина больница».</w:t>
            </w:r>
          </w:p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-Проверка учебников.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C31047" w:rsidRPr="00AE7634" w:rsidTr="00C31047">
        <w:trPr>
          <w:trHeight w:val="420"/>
          <w:tblCellSpacing w:w="15" w:type="dxa"/>
        </w:trPr>
        <w:tc>
          <w:tcPr>
            <w:tcW w:w="90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библиотечных выставок</w:t>
            </w:r>
          </w:p>
        </w:tc>
      </w:tr>
      <w:tr w:rsidR="00C31047" w:rsidRPr="00AE7634" w:rsidTr="00C31047">
        <w:trPr>
          <w:trHeight w:val="305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</w:rPr>
              <w:t>- Наш Красноярский край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C31047" w:rsidRPr="00AE7634" w:rsidTr="00C31047">
        <w:trPr>
          <w:trHeight w:val="156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17654D" w:rsidP="00176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-Книги моей домашней библиотеки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C31047" w:rsidRPr="00AE7634" w:rsidTr="00C31047">
        <w:trPr>
          <w:trHeight w:val="33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pStyle w:val="a3"/>
              <w:spacing w:before="0" w:beforeAutospacing="0" w:after="0" w:afterAutospacing="0" w:line="276" w:lineRule="auto"/>
            </w:pPr>
            <w:r w:rsidRPr="00AE7634">
              <w:rPr>
                <w:lang w:eastAsia="en-US"/>
              </w:rPr>
              <w:t>-День защитника Отечества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C31047" w:rsidRPr="00AE7634" w:rsidTr="00C31047">
        <w:trPr>
          <w:trHeight w:val="30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17654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AE7634">
              <w:rPr>
                <w:lang w:eastAsia="en-US"/>
              </w:rPr>
              <w:t>-</w:t>
            </w:r>
            <w:r w:rsidR="0017654D">
              <w:rPr>
                <w:lang w:eastAsia="en-US"/>
              </w:rPr>
              <w:t>Пусть всегда будет книга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C31047" w:rsidRPr="00AE7634" w:rsidTr="00C31047">
        <w:trPr>
          <w:trHeight w:val="33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AE7634">
              <w:rPr>
                <w:lang w:eastAsia="en-US"/>
              </w:rPr>
              <w:t>-Международный день детской книги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C31047" w:rsidRPr="00AE7634" w:rsidTr="00C31047">
        <w:trPr>
          <w:trHeight w:val="345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AE7634">
              <w:rPr>
                <w:lang w:eastAsia="en-US"/>
              </w:rPr>
              <w:t>-День космонавтики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C31047" w:rsidRPr="00AE7634" w:rsidTr="00C31047">
        <w:trPr>
          <w:trHeight w:val="33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AE7634">
              <w:rPr>
                <w:lang w:eastAsia="en-US"/>
              </w:rPr>
              <w:t>-День</w:t>
            </w:r>
            <w:r>
              <w:rPr>
                <w:lang w:eastAsia="en-US"/>
              </w:rPr>
              <w:t xml:space="preserve"> Победы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C31047" w:rsidRPr="00AE7634" w:rsidTr="00C31047">
        <w:trPr>
          <w:trHeight w:val="517"/>
          <w:tblCellSpacing w:w="15" w:type="dxa"/>
        </w:trPr>
        <w:tc>
          <w:tcPr>
            <w:tcW w:w="90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6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Выставки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книг</w:t>
            </w:r>
            <w:r w:rsidRPr="00AE76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-юбиляров</w:t>
            </w:r>
          </w:p>
        </w:tc>
      </w:tr>
      <w:tr w:rsidR="00C31047" w:rsidRPr="00AE7634" w:rsidTr="002F2FC5">
        <w:trPr>
          <w:trHeight w:val="255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7D3CE7" w:rsidP="001A65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 Есенин</w:t>
            </w:r>
            <w:r w:rsidR="00F9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1A6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9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 со дня рождения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7D3CE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октября</w:t>
            </w:r>
          </w:p>
        </w:tc>
      </w:tr>
      <w:tr w:rsidR="00C31047" w:rsidRPr="00AE7634" w:rsidTr="002F2FC5">
        <w:trPr>
          <w:trHeight w:val="357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7D3CE7" w:rsidP="007D3C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</w:t>
            </w:r>
            <w:r w:rsidR="00F92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  <w:r w:rsidR="0017654D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="00F92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7D3CE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C31047" w:rsidRPr="00AE76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</w:tr>
      <w:tr w:rsidR="00C31047" w:rsidRPr="00AE7634" w:rsidTr="002F2FC5">
        <w:trPr>
          <w:trHeight w:val="321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7D3CE7" w:rsidP="007D3C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Блок </w:t>
            </w:r>
            <w:r w:rsidR="001A6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  <w:r w:rsidR="00F9287F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7D3CE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 ноября</w:t>
            </w:r>
          </w:p>
        </w:tc>
      </w:tr>
      <w:tr w:rsidR="00C31047" w:rsidRPr="00AE7634" w:rsidTr="002F2FC5">
        <w:trPr>
          <w:trHeight w:val="330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7D3CE7" w:rsidP="007D3C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Фет. 200 лет </w:t>
            </w:r>
            <w:r w:rsidR="001A6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7D3CE7" w:rsidP="001A6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декабря</w:t>
            </w:r>
          </w:p>
        </w:tc>
      </w:tr>
      <w:tr w:rsidR="00C31047" w:rsidRPr="00AE7634" w:rsidTr="002F2FC5">
        <w:trPr>
          <w:trHeight w:val="395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7D3CE7" w:rsidP="001A6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М.Е. Салтыков – Щедрин. 195 лет со дня рождения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7D3CE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27 января </w:t>
            </w:r>
          </w:p>
        </w:tc>
      </w:tr>
      <w:tr w:rsidR="00C31047" w:rsidRPr="00AE7634" w:rsidTr="002F2FC5">
        <w:trPr>
          <w:trHeight w:val="185"/>
          <w:tblCellSpacing w:w="15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C31047" w:rsidP="00C31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47" w:rsidRPr="00AE7634" w:rsidRDefault="007D3CE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Агния Барто. 115 лет со дня рождения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47" w:rsidRPr="00AE7634" w:rsidRDefault="007D3CE7" w:rsidP="00C3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 февраля</w:t>
            </w:r>
          </w:p>
        </w:tc>
      </w:tr>
    </w:tbl>
    <w:p w:rsidR="005D57DF" w:rsidRDefault="005D57DF" w:rsidP="00AE7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FC5" w:rsidRPr="001559B5" w:rsidRDefault="002F2FC5" w:rsidP="00AE7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9B5">
        <w:rPr>
          <w:rFonts w:ascii="Times New Roman" w:hAnsi="Times New Roman" w:cs="Times New Roman"/>
          <w:b/>
          <w:sz w:val="24"/>
          <w:szCs w:val="24"/>
        </w:rPr>
        <w:t>Массовая работа с учащимися по направлениям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4378"/>
        <w:gridCol w:w="1273"/>
        <w:gridCol w:w="1715"/>
        <w:gridCol w:w="1665"/>
      </w:tblGrid>
      <w:tr w:rsidR="002F2FC5" w:rsidTr="00F5741D">
        <w:tc>
          <w:tcPr>
            <w:tcW w:w="540" w:type="dxa"/>
          </w:tcPr>
          <w:p w:rsidR="002F2FC5" w:rsidRDefault="002F2FC5" w:rsidP="00A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п/п</w:t>
            </w:r>
          </w:p>
        </w:tc>
        <w:tc>
          <w:tcPr>
            <w:tcW w:w="4378" w:type="dxa"/>
          </w:tcPr>
          <w:p w:rsidR="002F2FC5" w:rsidRDefault="002F2FC5" w:rsidP="00A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3" w:type="dxa"/>
          </w:tcPr>
          <w:p w:rsidR="002F2FC5" w:rsidRDefault="002F2FC5" w:rsidP="00A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5" w:type="dxa"/>
          </w:tcPr>
          <w:p w:rsidR="002F2FC5" w:rsidRDefault="002F2FC5" w:rsidP="00A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665" w:type="dxa"/>
          </w:tcPr>
          <w:p w:rsidR="002F2FC5" w:rsidRDefault="002F2FC5" w:rsidP="00A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F2FC5" w:rsidTr="00EC3689">
        <w:tc>
          <w:tcPr>
            <w:tcW w:w="9571" w:type="dxa"/>
            <w:gridSpan w:val="5"/>
          </w:tcPr>
          <w:p w:rsidR="002F2FC5" w:rsidRPr="00CF6FE6" w:rsidRDefault="002F2FC5" w:rsidP="00CF6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E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Гражданско-патриотическое, нравственное и духовное</w:t>
            </w:r>
          </w:p>
        </w:tc>
      </w:tr>
      <w:tr w:rsidR="002F2FC5" w:rsidTr="00F5741D">
        <w:tc>
          <w:tcPr>
            <w:tcW w:w="540" w:type="dxa"/>
          </w:tcPr>
          <w:p w:rsidR="002F2FC5" w:rsidRDefault="002F2FC5" w:rsidP="00A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2F2FC5" w:rsidRDefault="00357C3E" w:rsidP="00A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в Куликовской битве</w:t>
            </w:r>
          </w:p>
        </w:tc>
        <w:tc>
          <w:tcPr>
            <w:tcW w:w="1273" w:type="dxa"/>
          </w:tcPr>
          <w:p w:rsidR="002F2FC5" w:rsidRDefault="00660C4B" w:rsidP="00A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15" w:type="dxa"/>
          </w:tcPr>
          <w:p w:rsidR="002F2FC5" w:rsidRDefault="00357C3E" w:rsidP="00A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65" w:type="dxa"/>
          </w:tcPr>
          <w:p w:rsidR="002F2FC5" w:rsidRDefault="00977ABF" w:rsidP="00A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</w:tr>
      <w:tr w:rsidR="00760041" w:rsidTr="00F5741D">
        <w:tc>
          <w:tcPr>
            <w:tcW w:w="540" w:type="dxa"/>
          </w:tcPr>
          <w:p w:rsidR="00760041" w:rsidRDefault="00760041" w:rsidP="00A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760041" w:rsidRDefault="00760041" w:rsidP="00A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 о Красноярском крае</w:t>
            </w:r>
          </w:p>
        </w:tc>
        <w:tc>
          <w:tcPr>
            <w:tcW w:w="1273" w:type="dxa"/>
          </w:tcPr>
          <w:p w:rsidR="00760041" w:rsidRDefault="00760041" w:rsidP="00A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15" w:type="dxa"/>
          </w:tcPr>
          <w:p w:rsidR="00760041" w:rsidRDefault="00760041" w:rsidP="00AE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60041" w:rsidRDefault="00760041" w:rsidP="00A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60C4B" w:rsidTr="00F5741D">
        <w:tc>
          <w:tcPr>
            <w:tcW w:w="540" w:type="dxa"/>
          </w:tcPr>
          <w:p w:rsidR="00660C4B" w:rsidRDefault="00760041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</w:tcPr>
          <w:p w:rsidR="00660C4B" w:rsidRDefault="00660C4B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октябрьская революция. Факты и размышления</w:t>
            </w:r>
          </w:p>
        </w:tc>
        <w:tc>
          <w:tcPr>
            <w:tcW w:w="1273" w:type="dxa"/>
          </w:tcPr>
          <w:p w:rsidR="00660C4B" w:rsidRDefault="00660C4B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15" w:type="dxa"/>
          </w:tcPr>
          <w:p w:rsidR="00660C4B" w:rsidRDefault="00660C4B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урок</w:t>
            </w:r>
          </w:p>
        </w:tc>
        <w:tc>
          <w:tcPr>
            <w:tcW w:w="1665" w:type="dxa"/>
          </w:tcPr>
          <w:p w:rsidR="00660C4B" w:rsidRDefault="00660C4B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60C4B" w:rsidTr="00F5741D">
        <w:tc>
          <w:tcPr>
            <w:tcW w:w="540" w:type="dxa"/>
          </w:tcPr>
          <w:p w:rsidR="00660C4B" w:rsidRDefault="00760041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</w:tcPr>
          <w:p w:rsidR="00660C4B" w:rsidRDefault="00660C4B" w:rsidP="0097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77ABF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</w:t>
            </w:r>
          </w:p>
        </w:tc>
        <w:tc>
          <w:tcPr>
            <w:tcW w:w="1273" w:type="dxa"/>
          </w:tcPr>
          <w:p w:rsidR="00660C4B" w:rsidRDefault="00660C4B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1715" w:type="dxa"/>
          </w:tcPr>
          <w:p w:rsidR="00660C4B" w:rsidRDefault="008C619B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1665" w:type="dxa"/>
          </w:tcPr>
          <w:p w:rsidR="00660C4B" w:rsidRDefault="008C619B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</w:tr>
      <w:tr w:rsidR="008C619B" w:rsidTr="00F5741D">
        <w:tc>
          <w:tcPr>
            <w:tcW w:w="540" w:type="dxa"/>
          </w:tcPr>
          <w:p w:rsidR="008C619B" w:rsidRDefault="008C619B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378" w:type="dxa"/>
          </w:tcPr>
          <w:p w:rsidR="008C619B" w:rsidRDefault="008C619B" w:rsidP="0097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</w:tc>
        <w:tc>
          <w:tcPr>
            <w:tcW w:w="1273" w:type="dxa"/>
          </w:tcPr>
          <w:p w:rsidR="008C619B" w:rsidRDefault="008C619B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1715" w:type="dxa"/>
          </w:tcPr>
          <w:p w:rsidR="008C619B" w:rsidRDefault="003C249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665" w:type="dxa"/>
          </w:tcPr>
          <w:p w:rsidR="008C619B" w:rsidRDefault="008C619B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660C4B" w:rsidTr="00F5741D">
        <w:tc>
          <w:tcPr>
            <w:tcW w:w="540" w:type="dxa"/>
          </w:tcPr>
          <w:p w:rsidR="00660C4B" w:rsidRDefault="008C619B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</w:tcPr>
          <w:p w:rsidR="00660C4B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юного героя антифашиста</w:t>
            </w:r>
          </w:p>
        </w:tc>
        <w:tc>
          <w:tcPr>
            <w:tcW w:w="1273" w:type="dxa"/>
          </w:tcPr>
          <w:p w:rsidR="00660C4B" w:rsidRDefault="001A659F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1A659F" w:rsidRDefault="001A659F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1715" w:type="dxa"/>
          </w:tcPr>
          <w:p w:rsidR="00660C4B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665" w:type="dxa"/>
          </w:tcPr>
          <w:p w:rsidR="00660C4B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</w:tr>
      <w:tr w:rsidR="00660C4B" w:rsidTr="00F5741D">
        <w:tc>
          <w:tcPr>
            <w:tcW w:w="540" w:type="dxa"/>
          </w:tcPr>
          <w:p w:rsidR="00660C4B" w:rsidRDefault="008C619B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</w:tcPr>
          <w:p w:rsidR="00660C4B" w:rsidRDefault="00CF6FE6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273" w:type="dxa"/>
          </w:tcPr>
          <w:p w:rsidR="00660C4B" w:rsidRDefault="00CF6FE6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15" w:type="dxa"/>
          </w:tcPr>
          <w:p w:rsidR="00660C4B" w:rsidRDefault="00357C3E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65" w:type="dxa"/>
          </w:tcPr>
          <w:p w:rsidR="00660C4B" w:rsidRDefault="00CF6FE6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F6FE6" w:rsidTr="00604306">
        <w:tc>
          <w:tcPr>
            <w:tcW w:w="9571" w:type="dxa"/>
            <w:gridSpan w:val="5"/>
          </w:tcPr>
          <w:p w:rsidR="00CF6FE6" w:rsidRPr="00CF6FE6" w:rsidRDefault="00CF6FE6" w:rsidP="00CF6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E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Здоровьесбережение и культура здорового образа жизни</w:t>
            </w:r>
          </w:p>
        </w:tc>
      </w:tr>
      <w:tr w:rsidR="00660C4B" w:rsidTr="00F5741D">
        <w:tc>
          <w:tcPr>
            <w:tcW w:w="540" w:type="dxa"/>
          </w:tcPr>
          <w:p w:rsidR="00660C4B" w:rsidRDefault="00357C3E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660C4B" w:rsidRDefault="00CF6FE6" w:rsidP="0035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</w:t>
            </w:r>
            <w:r w:rsidR="00357C3E">
              <w:rPr>
                <w:rFonts w:ascii="Times New Roman" w:hAnsi="Times New Roman" w:cs="Times New Roman"/>
                <w:sz w:val="24"/>
                <w:szCs w:val="24"/>
              </w:rPr>
              <w:t>ГТО- это здорово!»</w:t>
            </w:r>
          </w:p>
        </w:tc>
        <w:tc>
          <w:tcPr>
            <w:tcW w:w="1273" w:type="dxa"/>
          </w:tcPr>
          <w:p w:rsidR="00660C4B" w:rsidRDefault="00CF6FE6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15" w:type="dxa"/>
          </w:tcPr>
          <w:p w:rsidR="00660C4B" w:rsidRDefault="00CF6FE6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CF6FE6" w:rsidRDefault="00CF6FE6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</w:t>
            </w:r>
          </w:p>
        </w:tc>
        <w:tc>
          <w:tcPr>
            <w:tcW w:w="1665" w:type="dxa"/>
          </w:tcPr>
          <w:p w:rsidR="00660C4B" w:rsidRDefault="00CF6FE6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559B5" w:rsidTr="00F5741D">
        <w:tc>
          <w:tcPr>
            <w:tcW w:w="540" w:type="dxa"/>
          </w:tcPr>
          <w:p w:rsidR="001559B5" w:rsidRDefault="001559B5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</w:tcPr>
          <w:p w:rsidR="001559B5" w:rsidRDefault="003C249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Комиксы на тему «П</w:t>
            </w:r>
            <w:r w:rsidR="001559B5">
              <w:rPr>
                <w:rFonts w:ascii="Times New Roman" w:hAnsi="Times New Roman" w:cs="Times New Roman"/>
                <w:sz w:val="24"/>
                <w:szCs w:val="24"/>
              </w:rPr>
              <w:t>о безопасным дорогам в безопасное будущее»</w:t>
            </w:r>
          </w:p>
        </w:tc>
        <w:tc>
          <w:tcPr>
            <w:tcW w:w="1273" w:type="dxa"/>
          </w:tcPr>
          <w:p w:rsidR="001559B5" w:rsidRDefault="001559B5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15" w:type="dxa"/>
          </w:tcPr>
          <w:p w:rsidR="001559B5" w:rsidRDefault="001559B5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665" w:type="dxa"/>
          </w:tcPr>
          <w:p w:rsidR="001559B5" w:rsidRDefault="001559B5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60C4B" w:rsidTr="00F5741D">
        <w:tc>
          <w:tcPr>
            <w:tcW w:w="540" w:type="dxa"/>
          </w:tcPr>
          <w:p w:rsidR="00660C4B" w:rsidRDefault="001559B5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</w:tcPr>
          <w:p w:rsidR="00660C4B" w:rsidRDefault="00CF6FE6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Олимпийское образование</w:t>
            </w:r>
          </w:p>
        </w:tc>
        <w:tc>
          <w:tcPr>
            <w:tcW w:w="1273" w:type="dxa"/>
          </w:tcPr>
          <w:p w:rsidR="00660C4B" w:rsidRDefault="001559B5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15" w:type="dxa"/>
          </w:tcPr>
          <w:p w:rsidR="00660C4B" w:rsidRDefault="001559B5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665" w:type="dxa"/>
          </w:tcPr>
          <w:p w:rsidR="00660C4B" w:rsidRDefault="001559B5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559B5" w:rsidTr="00FB4686">
        <w:tc>
          <w:tcPr>
            <w:tcW w:w="9571" w:type="dxa"/>
            <w:gridSpan w:val="5"/>
          </w:tcPr>
          <w:p w:rsidR="001559B5" w:rsidRPr="001559B5" w:rsidRDefault="001559B5" w:rsidP="00660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Интеллектуальное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660C4B" w:rsidTr="00F5741D">
        <w:tc>
          <w:tcPr>
            <w:tcW w:w="540" w:type="dxa"/>
          </w:tcPr>
          <w:p w:rsidR="00660C4B" w:rsidRDefault="001559B5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660C4B" w:rsidRDefault="00F5741D" w:rsidP="001A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273" w:type="dxa"/>
          </w:tcPr>
          <w:p w:rsidR="00660C4B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15" w:type="dxa"/>
          </w:tcPr>
          <w:p w:rsidR="00660C4B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Исследование, проект</w:t>
            </w:r>
          </w:p>
        </w:tc>
        <w:tc>
          <w:tcPr>
            <w:tcW w:w="1665" w:type="dxa"/>
          </w:tcPr>
          <w:p w:rsidR="00660C4B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59B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</w:tr>
      <w:tr w:rsidR="00660C4B" w:rsidTr="00F5741D">
        <w:tc>
          <w:tcPr>
            <w:tcW w:w="540" w:type="dxa"/>
          </w:tcPr>
          <w:p w:rsidR="00660C4B" w:rsidRDefault="001559B5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660C4B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чтения вслух</w:t>
            </w:r>
          </w:p>
        </w:tc>
        <w:tc>
          <w:tcPr>
            <w:tcW w:w="1273" w:type="dxa"/>
          </w:tcPr>
          <w:p w:rsidR="00660C4B" w:rsidRDefault="001559B5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6-11</w:t>
            </w:r>
          </w:p>
        </w:tc>
        <w:tc>
          <w:tcPr>
            <w:tcW w:w="1715" w:type="dxa"/>
          </w:tcPr>
          <w:p w:rsidR="00660C4B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65" w:type="dxa"/>
          </w:tcPr>
          <w:p w:rsidR="00660C4B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128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5741D" w:rsidTr="00F5741D">
        <w:tc>
          <w:tcPr>
            <w:tcW w:w="540" w:type="dxa"/>
          </w:tcPr>
          <w:p w:rsidR="00F5741D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</w:tcPr>
          <w:p w:rsidR="00F5741D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поэзии</w:t>
            </w:r>
          </w:p>
        </w:tc>
        <w:tc>
          <w:tcPr>
            <w:tcW w:w="1273" w:type="dxa"/>
          </w:tcPr>
          <w:p w:rsidR="00F5741D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15" w:type="dxa"/>
          </w:tcPr>
          <w:p w:rsidR="00F5741D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665" w:type="dxa"/>
          </w:tcPr>
          <w:p w:rsidR="00F5741D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772128" w:rsidTr="001C7B82">
        <w:tc>
          <w:tcPr>
            <w:tcW w:w="9571" w:type="dxa"/>
            <w:gridSpan w:val="5"/>
          </w:tcPr>
          <w:p w:rsidR="00772128" w:rsidRPr="009F4C10" w:rsidRDefault="00772128" w:rsidP="00660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1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660C4B" w:rsidTr="00F5741D">
        <w:tc>
          <w:tcPr>
            <w:tcW w:w="540" w:type="dxa"/>
          </w:tcPr>
          <w:p w:rsidR="00660C4B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660C4B" w:rsidRDefault="00977ABF" w:rsidP="0097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 экскурсия</w:t>
            </w:r>
            <w:r w:rsidR="007721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 рядом</w:t>
            </w:r>
            <w:r w:rsidR="00772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660C4B" w:rsidRDefault="00772128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15" w:type="dxa"/>
          </w:tcPr>
          <w:p w:rsidR="00660C4B" w:rsidRDefault="00977ABF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Мини-экскурс</w:t>
            </w:r>
          </w:p>
        </w:tc>
        <w:tc>
          <w:tcPr>
            <w:tcW w:w="1665" w:type="dxa"/>
          </w:tcPr>
          <w:p w:rsidR="00660C4B" w:rsidRDefault="00772128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60C4B" w:rsidTr="00F5741D">
        <w:tc>
          <w:tcPr>
            <w:tcW w:w="540" w:type="dxa"/>
          </w:tcPr>
          <w:p w:rsidR="00660C4B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660C4B" w:rsidRDefault="00772128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листовок о защите окружающей среды</w:t>
            </w:r>
          </w:p>
        </w:tc>
        <w:tc>
          <w:tcPr>
            <w:tcW w:w="1273" w:type="dxa"/>
          </w:tcPr>
          <w:p w:rsidR="00660C4B" w:rsidRDefault="00660C4B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60C4B" w:rsidRDefault="00660C4B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60C4B" w:rsidRDefault="006A58B4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60C4B" w:rsidTr="00F5741D">
        <w:tc>
          <w:tcPr>
            <w:tcW w:w="540" w:type="dxa"/>
          </w:tcPr>
          <w:p w:rsidR="00660C4B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</w:tcPr>
          <w:p w:rsidR="00660C4B" w:rsidRDefault="006A58B4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Земли» ко Дню Земли</w:t>
            </w:r>
          </w:p>
        </w:tc>
        <w:tc>
          <w:tcPr>
            <w:tcW w:w="1273" w:type="dxa"/>
          </w:tcPr>
          <w:p w:rsidR="00660C4B" w:rsidRDefault="006A58B4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15" w:type="dxa"/>
          </w:tcPr>
          <w:p w:rsidR="00660C4B" w:rsidRDefault="00977ABF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41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65" w:type="dxa"/>
          </w:tcPr>
          <w:p w:rsidR="00660C4B" w:rsidRDefault="006A58B4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A58B4" w:rsidTr="008074C0">
        <w:tc>
          <w:tcPr>
            <w:tcW w:w="9571" w:type="dxa"/>
            <w:gridSpan w:val="5"/>
          </w:tcPr>
          <w:p w:rsidR="006A58B4" w:rsidRPr="006A58B4" w:rsidRDefault="006A58B4" w:rsidP="006A5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культура</w:t>
            </w:r>
          </w:p>
        </w:tc>
      </w:tr>
      <w:tr w:rsidR="00660C4B" w:rsidTr="00F5741D">
        <w:tc>
          <w:tcPr>
            <w:tcW w:w="540" w:type="dxa"/>
          </w:tcPr>
          <w:p w:rsidR="00660C4B" w:rsidRDefault="006A58B4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660C4B" w:rsidRDefault="007A082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«Пословица недаром молвится». Конкурс пословиц разных народов.</w:t>
            </w:r>
          </w:p>
        </w:tc>
        <w:tc>
          <w:tcPr>
            <w:tcW w:w="1273" w:type="dxa"/>
          </w:tcPr>
          <w:p w:rsidR="00660C4B" w:rsidRDefault="007A082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15" w:type="dxa"/>
          </w:tcPr>
          <w:p w:rsidR="00660C4B" w:rsidRDefault="007A082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665" w:type="dxa"/>
          </w:tcPr>
          <w:p w:rsidR="00660C4B" w:rsidRDefault="00977ABF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</w:tr>
      <w:tr w:rsidR="007A0827" w:rsidTr="00F5741D">
        <w:tc>
          <w:tcPr>
            <w:tcW w:w="540" w:type="dxa"/>
          </w:tcPr>
          <w:p w:rsidR="007A0827" w:rsidRDefault="007A082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7A0827" w:rsidRPr="007A0827" w:rsidRDefault="00F5741D" w:rsidP="0097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книгодарения</w:t>
            </w:r>
          </w:p>
        </w:tc>
        <w:tc>
          <w:tcPr>
            <w:tcW w:w="1273" w:type="dxa"/>
          </w:tcPr>
          <w:p w:rsidR="007A0827" w:rsidRDefault="007A0827" w:rsidP="00F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41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15" w:type="dxa"/>
          </w:tcPr>
          <w:p w:rsidR="007A0827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65" w:type="dxa"/>
          </w:tcPr>
          <w:p w:rsidR="007A0827" w:rsidRDefault="00F5741D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0D5D99" w:rsidTr="00F5741D">
        <w:tc>
          <w:tcPr>
            <w:tcW w:w="540" w:type="dxa"/>
          </w:tcPr>
          <w:p w:rsidR="000D5D99" w:rsidRDefault="000D5D99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8" w:type="dxa"/>
          </w:tcPr>
          <w:p w:rsidR="000D5D99" w:rsidRDefault="000D5D99" w:rsidP="00977A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оного жанра</w:t>
            </w:r>
          </w:p>
        </w:tc>
        <w:tc>
          <w:tcPr>
            <w:tcW w:w="1273" w:type="dxa"/>
          </w:tcPr>
          <w:p w:rsidR="000D5D99" w:rsidRDefault="000D5D99" w:rsidP="00F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15" w:type="dxa"/>
          </w:tcPr>
          <w:p w:rsidR="000D5D99" w:rsidRDefault="000D5D99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665" w:type="dxa"/>
          </w:tcPr>
          <w:p w:rsidR="000D5D99" w:rsidRDefault="000D5D99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C2497" w:rsidTr="007E0233">
        <w:tc>
          <w:tcPr>
            <w:tcW w:w="9571" w:type="dxa"/>
            <w:gridSpan w:val="5"/>
          </w:tcPr>
          <w:p w:rsidR="003C2497" w:rsidRDefault="003C2497" w:rsidP="003C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Часы общения</w:t>
            </w:r>
          </w:p>
        </w:tc>
      </w:tr>
      <w:tr w:rsidR="003C2497" w:rsidTr="00F5741D">
        <w:tc>
          <w:tcPr>
            <w:tcW w:w="540" w:type="dxa"/>
          </w:tcPr>
          <w:p w:rsidR="003C2497" w:rsidRDefault="003C249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3C2497" w:rsidRDefault="003C2497" w:rsidP="00977A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значит быть читателем?</w:t>
            </w:r>
          </w:p>
        </w:tc>
        <w:tc>
          <w:tcPr>
            <w:tcW w:w="1273" w:type="dxa"/>
          </w:tcPr>
          <w:p w:rsidR="003C2497" w:rsidRDefault="003C2497" w:rsidP="00F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15" w:type="dxa"/>
          </w:tcPr>
          <w:p w:rsidR="003C2497" w:rsidRDefault="003C249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1665" w:type="dxa"/>
          </w:tcPr>
          <w:p w:rsidR="003C2497" w:rsidRDefault="003C249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3C2497" w:rsidTr="00F5741D">
        <w:tc>
          <w:tcPr>
            <w:tcW w:w="540" w:type="dxa"/>
          </w:tcPr>
          <w:p w:rsidR="003C2497" w:rsidRDefault="003C249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78" w:type="dxa"/>
          </w:tcPr>
          <w:p w:rsidR="003C2497" w:rsidRDefault="003C2497" w:rsidP="00977A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любимой книги</w:t>
            </w:r>
            <w:r w:rsidR="000D5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Читаем сказку</w:t>
            </w:r>
            <w:bookmarkStart w:id="0" w:name="_GoBack"/>
            <w:bookmarkEnd w:id="0"/>
          </w:p>
        </w:tc>
        <w:tc>
          <w:tcPr>
            <w:tcW w:w="1273" w:type="dxa"/>
          </w:tcPr>
          <w:p w:rsidR="003C2497" w:rsidRDefault="003C2497" w:rsidP="00F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15" w:type="dxa"/>
          </w:tcPr>
          <w:p w:rsidR="003C2497" w:rsidRDefault="003C249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Библ.урок</w:t>
            </w:r>
          </w:p>
        </w:tc>
        <w:tc>
          <w:tcPr>
            <w:tcW w:w="1665" w:type="dxa"/>
          </w:tcPr>
          <w:p w:rsidR="003C2497" w:rsidRDefault="003C249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C2497" w:rsidTr="00F5741D">
        <w:tc>
          <w:tcPr>
            <w:tcW w:w="540" w:type="dxa"/>
          </w:tcPr>
          <w:p w:rsidR="003C2497" w:rsidRDefault="003C249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78" w:type="dxa"/>
          </w:tcPr>
          <w:p w:rsidR="003C2497" w:rsidRDefault="003C2497" w:rsidP="00977A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он, современный ерой литературы и жизни</w:t>
            </w:r>
          </w:p>
        </w:tc>
        <w:tc>
          <w:tcPr>
            <w:tcW w:w="1273" w:type="dxa"/>
          </w:tcPr>
          <w:p w:rsidR="003C2497" w:rsidRDefault="003C2497" w:rsidP="00F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15" w:type="dxa"/>
          </w:tcPr>
          <w:p w:rsidR="003C2497" w:rsidRDefault="003C249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665" w:type="dxa"/>
          </w:tcPr>
          <w:p w:rsidR="003C2497" w:rsidRDefault="003C249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3C2497" w:rsidTr="00F5741D">
        <w:tc>
          <w:tcPr>
            <w:tcW w:w="540" w:type="dxa"/>
          </w:tcPr>
          <w:p w:rsidR="003C2497" w:rsidRDefault="003C249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</w:tcPr>
          <w:p w:rsidR="003C2497" w:rsidRDefault="003C2497" w:rsidP="00977A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читательского дневника</w:t>
            </w:r>
          </w:p>
        </w:tc>
        <w:tc>
          <w:tcPr>
            <w:tcW w:w="1273" w:type="dxa"/>
          </w:tcPr>
          <w:p w:rsidR="003C2497" w:rsidRDefault="003C2497" w:rsidP="00F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15" w:type="dxa"/>
          </w:tcPr>
          <w:p w:rsidR="003C2497" w:rsidRDefault="003C249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65" w:type="dxa"/>
          </w:tcPr>
          <w:p w:rsidR="003C2497" w:rsidRDefault="003C2497" w:rsidP="0066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</w:tbl>
    <w:p w:rsidR="002F2FC5" w:rsidRPr="00AE7634" w:rsidRDefault="002F2FC5" w:rsidP="00AE76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2FC5" w:rsidRPr="00AE7634" w:rsidSect="00C7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AF" w:rsidRDefault="008023AF" w:rsidP="00294349">
      <w:pPr>
        <w:spacing w:after="0" w:line="240" w:lineRule="auto"/>
      </w:pPr>
      <w:r>
        <w:separator/>
      </w:r>
    </w:p>
  </w:endnote>
  <w:endnote w:type="continuationSeparator" w:id="0">
    <w:p w:rsidR="008023AF" w:rsidRDefault="008023AF" w:rsidP="0029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AF" w:rsidRDefault="008023AF" w:rsidP="00294349">
      <w:pPr>
        <w:spacing w:after="0" w:line="240" w:lineRule="auto"/>
      </w:pPr>
      <w:r>
        <w:separator/>
      </w:r>
    </w:p>
  </w:footnote>
  <w:footnote w:type="continuationSeparator" w:id="0">
    <w:p w:rsidR="008023AF" w:rsidRDefault="008023AF" w:rsidP="0029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79C"/>
    <w:multiLevelType w:val="multilevel"/>
    <w:tmpl w:val="BA76F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F7035"/>
    <w:multiLevelType w:val="multilevel"/>
    <w:tmpl w:val="E1B2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E21E5"/>
    <w:multiLevelType w:val="hybridMultilevel"/>
    <w:tmpl w:val="24C29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32FA5"/>
    <w:multiLevelType w:val="multilevel"/>
    <w:tmpl w:val="2404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C311F"/>
    <w:multiLevelType w:val="multilevel"/>
    <w:tmpl w:val="50B0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77DFD"/>
    <w:multiLevelType w:val="multilevel"/>
    <w:tmpl w:val="4C52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51724"/>
    <w:multiLevelType w:val="multilevel"/>
    <w:tmpl w:val="01A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25465"/>
    <w:multiLevelType w:val="multilevel"/>
    <w:tmpl w:val="F29A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A5E29"/>
    <w:multiLevelType w:val="multilevel"/>
    <w:tmpl w:val="2038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2F16E4"/>
    <w:multiLevelType w:val="multilevel"/>
    <w:tmpl w:val="E0EA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A2BC5"/>
    <w:multiLevelType w:val="multilevel"/>
    <w:tmpl w:val="B84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67F49"/>
    <w:multiLevelType w:val="multilevel"/>
    <w:tmpl w:val="DB58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6E4BBF"/>
    <w:multiLevelType w:val="multilevel"/>
    <w:tmpl w:val="4DCC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23BD5"/>
    <w:multiLevelType w:val="multilevel"/>
    <w:tmpl w:val="117A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E1264"/>
    <w:multiLevelType w:val="multilevel"/>
    <w:tmpl w:val="80B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56C5F"/>
    <w:multiLevelType w:val="multilevel"/>
    <w:tmpl w:val="6F72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14"/>
  </w:num>
  <w:num w:numId="11">
    <w:abstractNumId w:val="8"/>
  </w:num>
  <w:num w:numId="12">
    <w:abstractNumId w:val="4"/>
  </w:num>
  <w:num w:numId="13">
    <w:abstractNumId w:val="12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4D7"/>
    <w:rsid w:val="00002D10"/>
    <w:rsid w:val="00030CC4"/>
    <w:rsid w:val="000465C4"/>
    <w:rsid w:val="00054D90"/>
    <w:rsid w:val="000917FF"/>
    <w:rsid w:val="000940C3"/>
    <w:rsid w:val="000A4016"/>
    <w:rsid w:val="000C4C33"/>
    <w:rsid w:val="000C689E"/>
    <w:rsid w:val="000D33D4"/>
    <w:rsid w:val="000D5D99"/>
    <w:rsid w:val="000D769C"/>
    <w:rsid w:val="000F7585"/>
    <w:rsid w:val="001065F1"/>
    <w:rsid w:val="001559B5"/>
    <w:rsid w:val="00157CA4"/>
    <w:rsid w:val="0017654D"/>
    <w:rsid w:val="00181342"/>
    <w:rsid w:val="001A659F"/>
    <w:rsid w:val="001E5A6C"/>
    <w:rsid w:val="00205FF2"/>
    <w:rsid w:val="00221F61"/>
    <w:rsid w:val="00231724"/>
    <w:rsid w:val="00236671"/>
    <w:rsid w:val="00246814"/>
    <w:rsid w:val="00250131"/>
    <w:rsid w:val="00276E96"/>
    <w:rsid w:val="002846D6"/>
    <w:rsid w:val="00294349"/>
    <w:rsid w:val="002C53D6"/>
    <w:rsid w:val="002F2FC5"/>
    <w:rsid w:val="00323459"/>
    <w:rsid w:val="00325D1D"/>
    <w:rsid w:val="003302B9"/>
    <w:rsid w:val="003303AE"/>
    <w:rsid w:val="00357C3E"/>
    <w:rsid w:val="003C2497"/>
    <w:rsid w:val="003F24D7"/>
    <w:rsid w:val="004041CA"/>
    <w:rsid w:val="004043F9"/>
    <w:rsid w:val="004150C8"/>
    <w:rsid w:val="00415271"/>
    <w:rsid w:val="004168A5"/>
    <w:rsid w:val="0042636E"/>
    <w:rsid w:val="00485305"/>
    <w:rsid w:val="00491B5F"/>
    <w:rsid w:val="004A30D4"/>
    <w:rsid w:val="004B3DE1"/>
    <w:rsid w:val="004B3F17"/>
    <w:rsid w:val="00505A7A"/>
    <w:rsid w:val="00510E5F"/>
    <w:rsid w:val="005155D5"/>
    <w:rsid w:val="00527708"/>
    <w:rsid w:val="0055463B"/>
    <w:rsid w:val="005630CB"/>
    <w:rsid w:val="00565D1A"/>
    <w:rsid w:val="00597A35"/>
    <w:rsid w:val="005B772E"/>
    <w:rsid w:val="005D57DF"/>
    <w:rsid w:val="005D5FCC"/>
    <w:rsid w:val="005D6027"/>
    <w:rsid w:val="005F0C7D"/>
    <w:rsid w:val="005F57C5"/>
    <w:rsid w:val="006271EE"/>
    <w:rsid w:val="00660C4B"/>
    <w:rsid w:val="006A58B4"/>
    <w:rsid w:val="006D201D"/>
    <w:rsid w:val="00716CBD"/>
    <w:rsid w:val="00760041"/>
    <w:rsid w:val="007671B8"/>
    <w:rsid w:val="00772128"/>
    <w:rsid w:val="00782C7E"/>
    <w:rsid w:val="00785EC3"/>
    <w:rsid w:val="007A0827"/>
    <w:rsid w:val="007B4C84"/>
    <w:rsid w:val="007C507F"/>
    <w:rsid w:val="007D168C"/>
    <w:rsid w:val="007D3CE7"/>
    <w:rsid w:val="007E0362"/>
    <w:rsid w:val="008023AF"/>
    <w:rsid w:val="00814457"/>
    <w:rsid w:val="008528ED"/>
    <w:rsid w:val="008642D1"/>
    <w:rsid w:val="0088450C"/>
    <w:rsid w:val="00885811"/>
    <w:rsid w:val="008B1A90"/>
    <w:rsid w:val="008C619B"/>
    <w:rsid w:val="00912B07"/>
    <w:rsid w:val="00920976"/>
    <w:rsid w:val="00932E88"/>
    <w:rsid w:val="0097658A"/>
    <w:rsid w:val="00977ABF"/>
    <w:rsid w:val="009C709E"/>
    <w:rsid w:val="009F4C10"/>
    <w:rsid w:val="00A027B0"/>
    <w:rsid w:val="00A04A8F"/>
    <w:rsid w:val="00A16486"/>
    <w:rsid w:val="00A34AB0"/>
    <w:rsid w:val="00A352F6"/>
    <w:rsid w:val="00A52560"/>
    <w:rsid w:val="00A6435F"/>
    <w:rsid w:val="00AC05E6"/>
    <w:rsid w:val="00AD73DC"/>
    <w:rsid w:val="00AE7634"/>
    <w:rsid w:val="00B14B92"/>
    <w:rsid w:val="00B26154"/>
    <w:rsid w:val="00B3141A"/>
    <w:rsid w:val="00B71F12"/>
    <w:rsid w:val="00B86F62"/>
    <w:rsid w:val="00BB1431"/>
    <w:rsid w:val="00BE259A"/>
    <w:rsid w:val="00BF170F"/>
    <w:rsid w:val="00C31047"/>
    <w:rsid w:val="00C32F9D"/>
    <w:rsid w:val="00C52C33"/>
    <w:rsid w:val="00C67965"/>
    <w:rsid w:val="00C72CCC"/>
    <w:rsid w:val="00C77D66"/>
    <w:rsid w:val="00C8352E"/>
    <w:rsid w:val="00C95B96"/>
    <w:rsid w:val="00CA5BFA"/>
    <w:rsid w:val="00CF6FE6"/>
    <w:rsid w:val="00D53D3A"/>
    <w:rsid w:val="00D5794E"/>
    <w:rsid w:val="00D86794"/>
    <w:rsid w:val="00DA13C8"/>
    <w:rsid w:val="00DD7A70"/>
    <w:rsid w:val="00DE301C"/>
    <w:rsid w:val="00DF2F5E"/>
    <w:rsid w:val="00DF61BF"/>
    <w:rsid w:val="00E03DEF"/>
    <w:rsid w:val="00E47CB0"/>
    <w:rsid w:val="00E53138"/>
    <w:rsid w:val="00E63A81"/>
    <w:rsid w:val="00E763B6"/>
    <w:rsid w:val="00E9049E"/>
    <w:rsid w:val="00ED7635"/>
    <w:rsid w:val="00EE46E1"/>
    <w:rsid w:val="00EF78A7"/>
    <w:rsid w:val="00F15BB4"/>
    <w:rsid w:val="00F5741D"/>
    <w:rsid w:val="00F9287F"/>
    <w:rsid w:val="00F94F63"/>
    <w:rsid w:val="00FA2EA3"/>
    <w:rsid w:val="00FA5EC6"/>
    <w:rsid w:val="00F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A8D7E-BCE7-47AE-A72F-A492E056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60"/>
    <w:basedOn w:val="a"/>
    <w:uiPriority w:val="99"/>
    <w:rsid w:val="003F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24D7"/>
    <w:rPr>
      <w:b/>
      <w:bCs/>
    </w:rPr>
  </w:style>
  <w:style w:type="paragraph" w:customStyle="1" w:styleId="Default">
    <w:name w:val="Default"/>
    <w:rsid w:val="0029434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9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434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9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434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271E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303AE"/>
    <w:rPr>
      <w:color w:val="0000FF"/>
      <w:u w:val="single"/>
    </w:rPr>
  </w:style>
  <w:style w:type="table" w:styleId="ab">
    <w:name w:val="Table Grid"/>
    <w:basedOn w:val="a1"/>
    <w:uiPriority w:val="59"/>
    <w:rsid w:val="002F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5F87-FC2E-45F0-B480-4B35A56E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Библиотека Учитель</cp:lastModifiedBy>
  <cp:revision>30</cp:revision>
  <cp:lastPrinted>2013-11-15T10:27:00Z</cp:lastPrinted>
  <dcterms:created xsi:type="dcterms:W3CDTF">2015-01-18T06:05:00Z</dcterms:created>
  <dcterms:modified xsi:type="dcterms:W3CDTF">2020-05-26T02:31:00Z</dcterms:modified>
</cp:coreProperties>
</file>